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bylo oceněno "7 statečných" při přepadení směnárny</w:t>
      </w:r>
    </w:p>
    <w:p>
      <w:pPr/>
      <w:r>
        <w:rPr/>
        <w:t xml:space="preserve">Čtvrtek 30. září loňského roku, muž ozbrojený pistolí a granáty přepadává směnárnu v krnovském Prioru. Se zlou se však potázal. Policisté a nebojácní občané jej vzápětí zneškodnili.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"Vedení kraje zastává názor, že je třeba ocenit občanskou statečnost lidí, kteří se podíleli na eliminaci toho jevu, který není obvyklý, loupeže se zbraní v ruce a je třeba veřejně ocenit tyto lidi, jejich statečnost."</w:t>
      </w:r>
    </w:p>
    <w:p>
      <w:pPr/>
      <w:r>
        <w:rPr/>
        <w:t xml:space="preserve">Alena Krušinová (ČSSD), starostka Krnova: </w:t>
      </w:r>
      <w:r>
        <w:rPr>
          <w:i w:val="1"/>
          <w:iCs w:val="1"/>
        </w:rPr>
        <w:t xml:space="preserve">"Já si myslím, že každý takový mimořádný čin zaslouží poděkování, protože takových lidí dneska není mnoho."</w:t>
      </w:r>
    </w:p>
    <w:p>
      <w:pPr/>
      <w:r>
        <w:rPr/>
        <w:t xml:space="preserve">Daniel Petr, oceněný výpravčí: </w:t>
      </w:r>
      <w:r>
        <w:rPr>
          <w:i w:val="1"/>
          <w:iCs w:val="1"/>
        </w:rPr>
        <w:t xml:space="preserve">"Vnímám to už dobře, dneska jsem byl první den v práci. Ocenění - dostal jsem už policejní plaketu a poděkování. Velice dobře se ke mně zachovala dráha, doplatili mi plat, takže jsem se nedostal do finanční tísně."</w:t>
      </w:r>
    </w:p>
    <w:p>
      <w:pPr/>
      <w:r>
        <w:rPr/>
        <w:t xml:space="preserve">Lupič při zásahu zemřel - podařilo se mu ještě odpálit granát. Někteří ze zasahujících dodnes nesou následky zranění, která tehdy utrpěli. Výpravčí Daniel Petr ale ničeho nelituje.</w:t>
      </w:r>
    </w:p>
    <w:p>
      <w:pPr/>
      <w:r>
        <w:rPr/>
        <w:t xml:space="preserve">Daniel Petr, oceněný výpravčí: </w:t>
      </w:r>
      <w:r>
        <w:rPr>
          <w:i w:val="1"/>
          <w:iCs w:val="1"/>
        </w:rPr>
        <w:t xml:space="preserve">"Člověk je buď takový, že tam skočí, nebo není neskočí. To je v lidech, jak jsou lidé dobří, tak jsou i špatní. není Když už se člověk dostane do pracovního procesu a kolem sebe má víc lidí, tak už je to lepší i z psychického hlediska. Tu ruku neohnu úplně, trvalé následky tam zřejmě budou, to mi řekl doktor."</w:t>
      </w:r>
    </w:p>
    <w:p>
      <w:pPr/>
      <w:r>
        <w:rPr/>
        <w:t xml:space="preserve">Martin Frančák, oceněný policista: </w:t>
      </w:r>
      <w:r>
        <w:rPr>
          <w:i w:val="1"/>
          <w:iCs w:val="1"/>
        </w:rPr>
        <w:t xml:space="preserve">"Já už jsem jakž takž zdravý, já už si zase užívám pracovní povinnosti. Já jsem po operaci levé nohy, kde jsem měl střepiny z granátu,byl jsem na nemocenské přes dva měsíce."</w:t>
      </w:r>
    </w:p>
    <w:p>
      <w:pPr/>
      <w:r>
        <w:rPr/>
        <w:t xml:space="preserve">Tomáš Tuhý, krajský policejní ředitel: </w:t>
      </w:r>
      <w:r>
        <w:rPr>
          <w:i w:val="1"/>
          <w:iCs w:val="1"/>
        </w:rPr>
        <w:t xml:space="preserve">"Velmi mě překvapil přístup jak města Krnova, tak krajského úřadu, kteří se ujali dnešní akce a ocenili takový způsobem jak policista, tak civilní zaměstnance, kteří byli přítomni tomuto zákroku."</w:t>
      </w:r>
    </w:p>
    <w:p>
      <w:pPr/>
      <w:r>
        <w:rPr/>
        <w:t xml:space="preserve">Policisté na případu stále pracují. Jeho úspěšné uzavření se však rychle blíží.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082/v-krnove-bylo-oceneno-7-statecnych-pri-prepadeni-sme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2026-10-20T06:10:42+02:00</dcterms:created>
  <dcterms:modified xsi:type="dcterms:W3CDTF">2026-10-20T06:10:42+02:00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