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24.1.2011, 06:38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Zjišťovali jsme situaci v orlovské části Nemocnice s poliklinikou Karviná-Ráj</w:t>
      </w:r>
    </w:p>
    <w:p>
      <w:pPr/>
      <w:r>
        <w:rPr/>
        <w:t xml:space="preserve">To, jak to nyní v orlovské části karvinské nemocnice vypadá, jsme zjišťovali k datu 20. ledna.</w:t>
      </w:r>
    </w:p>
    <w:p>
      <w:pPr/>
      <w:r>
        <w:rPr/>
        <w:t xml:space="preserve">Petr Kovařík, ředitel Nemocnice s poliklinikou Karviná-Ráj:</w:t>
      </w:r>
      <w:r>
        <w:rPr>
          <w:i w:val="1"/>
          <w:iCs w:val="1"/>
        </w:rPr>
        <w:t xml:space="preserve"> „K dnešnímu dni eviduji celkem 18 výpovědí lékařů. To číslo bylo 23, ale někteří lékaři výpovědi stáhli. Nejvíce ohrožená oddělení jsou nyní interna, chirurgické oddělení je prakticky nefunkční, velice špatně vypadá i neurologické oddělení a problémy jsou samozřejmě i na ARO."</w:t>
      </w:r>
    </w:p>
    <w:p>
      <w:pPr/>
      <w:r>
        <w:rPr/>
        <w:t xml:space="preserve">Hrozí tedy Orlové to, že by některé oddělení bylo úplně zrušeno?</w:t>
      </w:r>
    </w:p>
    <w:p>
      <w:pPr/>
      <w:r>
        <w:rPr/>
        <w:t xml:space="preserve">Petr Kovařík, ředitel Nemocnice s poliklinikou Karviná-Ráj: </w:t>
      </w:r>
      <w:r>
        <w:rPr>
          <w:i w:val="1"/>
          <w:iCs w:val="1"/>
        </w:rPr>
        <w:t xml:space="preserve">„V současné době nehrozí úplně zrušení oddělení, nicméně ta situace s odchodem lékařů znamená, že některá oddělení budou dočasně uzavřena. V současné době to vypadá na chirurgické oddělení, interna pojede v omezeném režimu, kdy pojedou v omezeném režimu ambulance a v omezeném režimu, byť s plánovanými operacemi pojede ortopedie, která je na tom v současné době, dá se říct, nejlépe."</w:t>
      </w:r>
    </w:p>
    <w:p>
      <w:pPr/>
      <w:r>
        <w:rPr/>
        <w:t xml:space="preserve">Zajímalo nás i to, jak vypadá celková situace v celé Nemocnici s poliklinikou Karviná-Ráj.</w:t>
      </w:r>
    </w:p>
    <w:p>
      <w:pPr/>
      <w:r>
        <w:rPr/>
        <w:t xml:space="preserve">Petr Kovařík, ředitel Nemocnice s poliklinikou Karviná-Ráj:</w:t>
      </w:r>
      <w:r>
        <w:rPr>
          <w:i w:val="1"/>
          <w:iCs w:val="1"/>
        </w:rPr>
        <w:t xml:space="preserve"> „Ta celková situace je podobná jako v jiných nemocnicích Moravskoslezského kraje. To znamená, že celkově vychází z toho, že výpovědi podalo zhruba 50 procent lékařů. Když to vezmu jako celek, tak jako nefunkční momentálně vypadá oddělení porodnicko-gynekologické, kde by mohly nastat velké problémy. Chirurgie a interna, to je totožné jako v Orlové a ve hře je i dětské oddělení. Samozřejmě problém nastane, pokud by akce Děkujeme, odcházíme byla skutečně realizována, kam by byly přesouvány akutní stavy, protože nejsme v této chvíli schopni poskytovat akutní péči. Takže to vypadá na Fakultní nemocnici v Ostravě, která by měla spolupracovat, a ostatní nemocnice, jejichž zřizovatelem není Krajský úřad."</w:t>
      </w:r>
    </w:p>
    <w:p>
      <w:pPr/>
      <w:r>
        <w:rPr/>
        <w:t xml:space="preserve">A operace?</w:t>
      </w:r>
    </w:p>
    <w:p>
      <w:pPr/>
      <w:r>
        <w:rPr/>
        <w:t xml:space="preserve">Petr Kovařík, ředitel Nemocnice s poliklinikou Karviná-Ráj: </w:t>
      </w:r>
      <w:r>
        <w:rPr>
          <w:i w:val="1"/>
          <w:iCs w:val="1"/>
        </w:rPr>
        <w:t xml:space="preserve">„Jak už jsem říkal, akutní operace bychom s tímto stavem lékařů nebyli schopni od 1. března provádět. Nemocnice by fungovala v režimu, že postupně budou propouštěni ti pacienti, jejichž zdravotní stav to dovolí, do domácí péče a v nemocnici by zůstali ti pacienti, které by nebylo možné převést. O ty se budou starat stávající lékaři, kteří budou posouvání v rámci oddělení."</w:t>
      </w:r>
    </w:p>
    <w:p>
      <w:pPr/>
      <w:r>
        <w:rPr/>
        <w:t xml:space="preserve">Existuje už i plán, jak tento stav v budoucnu řešit?</w:t>
      </w:r>
    </w:p>
    <w:p>
      <w:pPr/>
      <w:r>
        <w:rPr/>
        <w:t xml:space="preserve">Petr Kovařík, ředitel Nemocnice s poliklinikou Karviná-Ráj: </w:t>
      </w:r>
      <w:r>
        <w:rPr>
          <w:i w:val="1"/>
          <w:iCs w:val="1"/>
        </w:rPr>
        <w:t xml:space="preserve">„Krizový plán existuje a již jsme jej předávali svému zřizovateli. Nicméně ten problém se řeší koncepčně v celé síti nemocnic. Pokud by mělo dojít k trvalému uzavření oddělení, je tam velký problém. Pokud se oddělení uzavře, pojišťovna ho nemusí v budoucnu nasmlouvat, takže by ta péče nemohla být v nemocnici poskytována. V současné době se bavíme pouze o dočasném uzavírání oddělení."</w:t>
      </w:r>
    </w:p>
    <w:p>
      <w:pPr/>
      <w:r>
        <w:rPr/>
        <w:t xml:space="preserve">V ohrožení jsou tak i další pracovní místa.</w:t>
      </w:r>
    </w:p>
    <w:p>
      <w:pPr/>
      <w:r>
        <w:rPr/>
        <w:t xml:space="preserve">Petr Kovařík, ředitel Nemocnice s poliklinikou Karviná-Ráj:</w:t>
      </w:r>
      <w:r>
        <w:rPr>
          <w:i w:val="1"/>
          <w:iCs w:val="1"/>
        </w:rPr>
        <w:t xml:space="preserve"> „Ano. Ono to spolu úzce souvisí. Pokud lékaři nenastoupí do práce a oddělení by se mělo uzavřít, pak není důvod, aby na oddělení setrvával střední zdravotnický personál. Takže už jsem dal pokyn, že pokud akce nastane, budou mít ty zdravotní sestřičky, kterých se to týká, nařízenou dovolenou. Zatím jsem neuvažoval o dávání výpovědí, pokud by ale tato situace trvala, hrozilo by zde i riziko výpovědí tomuto zdravotnickému personálu."</w:t>
      </w:r>
    </w:p>
    <w:p>
      <w:pPr/>
      <w:r>
        <w:rPr/>
        <w:t xml:space="preserve">Taková je tedy situace. Ta se ale může měnit, protože jednání stále trvají. Ředitel nemocnice Petr Kovařík o všem bude informovat i orlovské zastupitelstvo 9.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109/zjistovali-jsme-situaci-v-orlovske-casti-nemocnice-s-poliklinikou-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2026-05-08T21:17:09+02:00</dcterms:created>
  <dcterms:modified xsi:type="dcterms:W3CDTF">2026-05-08T21:17:09+02:00</dcterms:modified>
</cp:coreProperties>
</file>

<file path=docProps/custom.xml><?xml version="1.0" encoding="utf-8"?>
<Properties xmlns="http://schemas.openxmlformats.org/officeDocument/2006/custom-properties" xmlns:vt="http://schemas.openxmlformats.org/officeDocument/2006/docPropsVTypes"/>
</file>