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raper se podílel na tvorbě dokumetárního filmu</w:t>
      </w:r>
    </w:p>
    <w:p>
      <w:pPr/>
      <w:r>
        <w:rPr/>
        <w:t xml:space="preserve">Lukrécius Chang se dříve proslavil ve filmu Česká RAPublika. Nedávno ho vyzval režisér ke spolupráci na dalším dokumentu, tentokrát o lichvě. Film by se měl objevit na středních školách a později v delší verzi i v televizi.</w:t>
      </w:r>
    </w:p>
    <w:p>
      <w:pPr/>
      <w:r>
        <w:rPr/>
        <w:t xml:space="preserve">Lukrécius Chang, raper: </w:t>
      </w:r>
      <w:r>
        <w:rPr>
          <w:i w:val="1"/>
          <w:iCs w:val="1"/>
        </w:rPr>
        <w:t xml:space="preserve">"Já jsem nahrál úvodní singl k tomu filmu, který vlastně doprovází celý ten film. Dá se říct, že to je současný film, který je úplně aktuální, o lichvě, o půjčkách, o bankách, vyjadřuje, jak to lidi nemají dělat. Točili jsme rapové scény v Karviné-6 a v tom textu popisuju, jak to chodí, jak to běží v tomto světě. Jsem rád, že jsem tuto nabídku</w:t>
      </w:r>
      <w:r>
        <w:rPr/>
        <w:t xml:space="preserve"> </w:t>
      </w:r>
      <w:r>
        <w:rPr>
          <w:i w:val="1"/>
          <w:iCs w:val="1"/>
        </w:rPr>
        <w:t xml:space="preserve">dostal právě já a byla to pro mě velká zkušenost."</w:t>
      </w:r>
    </w:p>
    <w:p>
      <w:pPr/>
      <w:r>
        <w:rPr/>
        <w:t xml:space="preserve">Pavel Baar z Karviné se podílel na produkci. Sám také k tomuto naučnému filmu vytvořil hudbu.</w:t>
      </w:r>
    </w:p>
    <w:p>
      <w:pPr/>
      <w:r>
        <w:rPr/>
        <w:t xml:space="preserve">Pavel Baar, skladatel: </w:t>
      </w:r>
      <w:r>
        <w:rPr>
          <w:i w:val="1"/>
          <w:iCs w:val="1"/>
        </w:rPr>
        <w:t xml:space="preserve">"Vybrali jsme doma muziku a nějak jsme to dali do kupy. Já jsem tu muziku sám vytvořil, trvalo to pár hodin, potom jsme na tom udělali mastering."</w:t>
      </w:r>
    </w:p>
    <w:p>
      <w:pPr/>
      <w:r>
        <w:rPr/>
        <w:t xml:space="preserve">Oba tito mladí lidé berou natáčení jako velkou zkušenost a doufají, že film o lichvě bude přínosem a poučením pro všechny lidi.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188/karvinsky-raper-se-podilel-na-tvorbe-dokumetarniho-fil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2026-08-04T16:08:55+02:00</dcterms:created>
  <dcterms:modified xsi:type="dcterms:W3CDTF">2026-08-04T16:08:55+02:00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