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osadní výbor v místní části Žilina</w:t>
      </w:r>
    </w:p>
    <w:p>
      <w:pPr/>
      <w:r>
        <w:rPr/>
        <w:t xml:space="preserve">Spolupráci s obyvateli vidí osadní výbor zejména v aktivní komunikaci s nimi a také v tom, aby se veškeré jejich podněty dostaly včas k zastupitelům Nového Jičína.</w:t>
      </w:r>
    </w:p>
    <w:p>
      <w:pPr/>
      <w:r>
        <w:rPr/>
        <w:t xml:space="preserve">Markéta Kubínová, členka osadního výboru: </w:t>
      </w:r>
      <w:r>
        <w:rPr>
          <w:i w:val="1"/>
          <w:iCs w:val="1"/>
        </w:rPr>
        <w:t xml:space="preserve">"První kontakty s městem jsou velmi příznivé, byli jsme velmi mile překvapeni, že město má zájem o tuto obec, o její rozvoj, o lidi, protože dlouhé roky to tady stagnovalo, nic se nedělo, což nový osadní výbor chce změnit."</w:t>
      </w:r>
    </w:p>
    <w:p>
      <w:pPr/>
      <w:r>
        <w:rPr/>
        <w:t xml:space="preserve">Naše záběry jsou z první akce - Dětského maškarního plesu, který nový osadní výbor pořádal. A o tom, že o takové akce mají lidé v této obci zájem, svědčí plný sál, což můžete sami posoudit.</w:t>
      </w:r>
    </w:p>
    <w:p>
      <w:pPr/>
      <w:r>
        <w:rPr/>
        <w:t xml:space="preserve">Markéta Kubínová, členka osadního výboru: </w:t>
      </w:r>
      <w:r>
        <w:rPr>
          <w:i w:val="1"/>
          <w:iCs w:val="1"/>
        </w:rPr>
        <w:t xml:space="preserve">"Další akce, na které se chystáme, bude obecní bál, dále osadní výbor připravuje zájezd pro starší ročníky, pro důchodce, asi nějaký zájezd na poutní místo, buď Hostýn nebo Velehrad. Na léto chystáme obecní den."</w:t>
      </w:r>
    </w:p>
    <w:p>
      <w:pPr/>
      <w:r>
        <w:rPr/>
        <w:t xml:space="preserve">Obecní den plánuje osadní výbor pořádat každoročně, stejně jako dětský den nebo mikulášskou nadílku.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318/novy-osadni-vybor-v-mistni-casti-zi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2026-07-10T16:28:11+02:00</dcterms:created>
  <dcterms:modified xsi:type="dcterms:W3CDTF">2026-07-10T16:28:11+02:00</dcterms:modified>
</cp:coreProperties>
</file>

<file path=docProps/custom.xml><?xml version="1.0" encoding="utf-8"?>
<Properties xmlns="http://schemas.openxmlformats.org/officeDocument/2006/custom-properties" xmlns:vt="http://schemas.openxmlformats.org/officeDocument/2006/docPropsVTypes"/>
</file>