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19.2.2011, 06:01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Pečovatelská služba Nový Jičín připravila pro své klienty motýlkový ples</w:t>
      </w:r>
    </w:p>
    <w:p>
      <w:pPr/>
      <w:r>
        <w:rPr/>
        <w:t xml:space="preserve">Navštívili jsme motýlkový ples v Domě s pečovatelskou službou na ulici Revoluční, takže samozřejmě museli mít všichni návštěvníci s sebou motýla. Každý ze seniorů si poradil s umístěním toho svého podle sebe.</w:t>
      </w:r>
    </w:p>
    <w:p>
      <w:pPr/>
      <w:r>
        <w:rPr/>
        <w:t xml:space="preserve">Alice Hynčicová, vedoucí Pečovatelské služby Nový Jičín: </w:t>
      </w:r>
      <w:r>
        <w:rPr>
          <w:i w:val="1"/>
          <w:iCs w:val="1"/>
        </w:rPr>
        <w:t xml:space="preserve">"Je tady připravena tombola, kterou jsme připravovali sami, protože letos nastala neobvyklá situace, kdy si senioři nechtěli žádné balíčky donést. Chtěla bych poděkovat našim zaměstnancům, kteří to tady všechno připravili."</w:t>
      </w:r>
    </w:p>
    <w:p>
      <w:pPr/>
      <w:r>
        <w:rPr/>
        <w:t xml:space="preserve">Senioři se přišli pobavit při dobré kávě a vínku a k dobré náladě určitě přispělo i muzikantské duo. A jak se senioři na hudbu a tanec těšili?</w:t>
      </w:r>
    </w:p>
    <w:p>
      <w:pPr/>
      <w:r>
        <w:rPr/>
        <w:t xml:space="preserve">Anketa, senioři: 1. </w:t>
      </w:r>
      <w:r>
        <w:rPr>
          <w:i w:val="1"/>
          <w:iCs w:val="1"/>
        </w:rPr>
        <w:t xml:space="preserve">"Vždyť to nás živí." </w:t>
      </w:r>
      <w:r>
        <w:rPr/>
        <w:t xml:space="preserve">2. "</w:t>
      </w:r>
      <w:r>
        <w:rPr>
          <w:i w:val="1"/>
          <w:iCs w:val="1"/>
        </w:rPr>
        <w:t xml:space="preserve">Jasně, těšíme se, koupíme si tombolu, zazpíváme, zatancujeme."</w:t>
      </w:r>
      <w:r>
        <w:rPr/>
        <w:t xml:space="preserve"> 3. </w:t>
      </w:r>
      <w:r>
        <w:rPr>
          <w:i w:val="1"/>
          <w:iCs w:val="1"/>
        </w:rPr>
        <w:t xml:space="preserve">"Hlavně na to, to doma nedostanu." </w:t>
      </w:r>
      <w:r>
        <w:rPr/>
        <w:t xml:space="preserve">4. </w:t>
      </w:r>
      <w:r>
        <w:rPr>
          <w:i w:val="1"/>
          <w:iCs w:val="1"/>
        </w:rPr>
        <w:t xml:space="preserve">"To není pravda, dá si i beze mne."</w:t>
      </w:r>
    </w:p>
    <w:p>
      <w:pPr/>
      <w:r>
        <w:rPr/>
        <w:t xml:space="preserve">Ve stejný den probíhal v Domě s pečovatelskou službou na ulici Pod Lipami ples korálkový a plesovou sezónu seniorů uzavře maškarní ples v Domě s pečovatelskou službou U Jičínky v příštím týdnu.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351/pecovatelska-sluzba-novy-jicin-pripravila-pro-sve-klienty-motylkovy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2026-10-26T07:13:57+01:00</dcterms:created>
  <dcterms:modified xsi:type="dcterms:W3CDTF">2026-10-26T07:13:57+01:00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