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Nového Jičína předvedli skvělý výkon na domácím ledě</w:t>
      </w:r>
    </w:p>
    <w:p>
      <w:pPr/>
      <w:r>
        <w:rPr/>
        <w:t xml:space="preserve">Fantastický výkon na hranici posledních sil předvedli ve středu domácí hráči ve druhém semifinálovém utkání na vlastním ledu. Favorizovaný Šumperk se sice snažil ukončit sérii utkání, ale kolektivní výkon domácích, podpořený skvělým Lukášem Šrámkem, mu to překazil a Nový Jičín zvítělzil 3:1.</w:t>
      </w:r>
    </w:p>
    <w:p>
      <w:pPr/>
      <w:r>
        <w:rPr/>
        <w:t xml:space="preserve">Petr Macháček, HC Nový Jičín:</w:t>
      </w:r>
      <w:r>
        <w:rPr>
          <w:i w:val="1"/>
          <w:iCs w:val="1"/>
        </w:rPr>
        <w:t xml:space="preserve"> "Věděli jsme, že Šumperk nebude až tak lítat, že si to bude chtít pohlídat, a že ten bod, který potřebuje k postupu, bude chtít udělat dnes. My jsme si toho byli vědomi, proto jsme do zápasu s tím takto nastupovali a tím, že jsme ve druhé třetině zápas otočili, měli jsme tři přesilovky, myslím, že s tímto jsme je dostali do kolen."</w:t>
      </w:r>
    </w:p>
    <w:p>
      <w:pPr/>
      <w:r>
        <w:rPr/>
        <w:t xml:space="preserve">Aleš Holík, kapitán HC Šumperk: </w:t>
      </w:r>
      <w:r>
        <w:rPr>
          <w:i w:val="1"/>
          <w:iCs w:val="1"/>
        </w:rPr>
        <w:t xml:space="preserve">"V první třetině jsme nevyužili strašně moc šancí, ve druhé jsme zbytečně faulovali a Nový Jičín předvedl, že to tady hraje srdcem a nám se potom nic nedařilo. Ve třetí třetině jsme měli pár přesilovek, ale nedali jsme góly, jejich brankář Šráma hrál výborně a nám to tam prostě napadalo. "</w:t>
      </w:r>
    </w:p>
    <w:p>
      <w:pPr/>
      <w:r>
        <w:rPr/>
        <w:t xml:space="preserve">Hráče překvapilo skvělé publikum, které svou přízeň dalo najevo desítkami vhozených plyšových medvědů na led.</w:t>
      </w:r>
    </w:p>
    <w:p>
      <w:pPr/>
      <w:r>
        <w:rPr/>
        <w:t xml:space="preserve">Petr Macháček, kapitán HC Nový Jičín: </w:t>
      </w:r>
      <w:r>
        <w:rPr>
          <w:i w:val="1"/>
          <w:iCs w:val="1"/>
        </w:rPr>
        <w:t xml:space="preserve">"Myslím si, že to bylo zorganizované perfektně, je to i pro ty fanoušky, vtáhne je to do hry a v poslední době ti, co chodí do Nového Jičína, se mi líbí, jak fandí."</w:t>
      </w:r>
    </w:p>
    <w:p>
      <w:pPr/>
      <w:r>
        <w:rPr/>
        <w:t xml:space="preserve">A s jakými představami odjížděli novojičínští do Šumperka? </w:t>
      </w:r>
    </w:p>
    <w:p>
      <w:pPr/>
      <w:r>
        <w:rPr/>
        <w:t xml:space="preserve">Petr Macháček, kapitán HC Nový Jičín: </w:t>
      </w:r>
      <w:r>
        <w:rPr>
          <w:i w:val="1"/>
          <w:iCs w:val="1"/>
        </w:rPr>
        <w:t xml:space="preserve">"Nebude to už jako první utkání, budou si dávat pozor, nebudou to chtít otevřít, aby nedostali první gól, protože ten zápas se potom úplně láme a jde úplně někam jinam, a to by oni nechtěli, budou chtít vést. Naše výhoda bude v psychice."</w:t>
      </w:r>
    </w:p>
    <w:p>
      <w:pPr/>
      <w:r>
        <w:rPr/>
        <w:t xml:space="preserve">Aleš Holík, kapitán HC Šumperk: </w:t>
      </w:r>
      <w:r>
        <w:rPr>
          <w:i w:val="1"/>
          <w:iCs w:val="1"/>
        </w:rPr>
        <w:t xml:space="preserve">"Máme natolik zkušené mužstvo, že to zvládneme a doma potvrdíme svoji neporazitelnost."</w:t>
      </w:r>
    </w:p>
    <w:p>
      <w:pPr/>
      <w:r>
        <w:rPr/>
        <w:t xml:space="preserve">A to se také stalo, hokejisté Nového Jičína v Šumperku v rozhodujícím pátečním utkání prohráli 5:0 a ukončili tak svou nejúspěšnější sezónu ve své historii.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427/hokejiste-noveho-jicina-predvedli-skvely-vykon-na-domacim-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2026-07-10T18:42:43+02:00</dcterms:created>
  <dcterms:modified xsi:type="dcterms:W3CDTF">2026-07-10T18:42:43+02:00</dcterms:modified>
</cp:coreProperties>
</file>

<file path=docProps/custom.xml><?xml version="1.0" encoding="utf-8"?>
<Properties xmlns="http://schemas.openxmlformats.org/officeDocument/2006/custom-properties" xmlns:vt="http://schemas.openxmlformats.org/officeDocument/2006/docPropsVTypes"/>
</file>