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probíhají školní kola ČEZ Street Hockey</w:t>
      </w:r>
    </w:p>
    <w:p>
      <w:pPr/>
      <w:r>
        <w:rPr/>
        <w:t xml:space="preserve">Proti sobě se utkali žáci 7. B.</w:t>
      </w:r>
    </w:p>
    <w:p>
      <w:pPr/>
      <w:r>
        <w:rPr/>
        <w:t xml:space="preserve">Pavel Bernatík, učitel: </w:t>
      </w:r>
      <w:r>
        <w:rPr>
          <w:i w:val="1"/>
          <w:iCs w:val="1"/>
        </w:rPr>
        <w:t xml:space="preserve">"Trénujeme individuálně, někdy i v hodinách sportovní výchovy, kdy chlapci jako hokejisté hrají ve škole florbal. Jsou silní ve předu, v práci s holí, slabiny mají ještě trošičku s taktickou vyzrálostí."</w:t>
      </w:r>
    </w:p>
    <w:p>
      <w:pPr/>
      <w:r>
        <w:rPr/>
        <w:t xml:space="preserve">Souboj sedmáků byl napínavý od samého začátku, několik šancí jim sice uteklo, ale celkově měla hra vysokou úroveň.</w:t>
      </w:r>
    </w:p>
    <w:p>
      <w:pPr/>
      <w:r>
        <w:rPr/>
        <w:t xml:space="preserve">Pavel Bernatík, učitel: </w:t>
      </w:r>
      <w:r>
        <w:rPr>
          <w:i w:val="1"/>
          <w:iCs w:val="1"/>
        </w:rPr>
        <w:t xml:space="preserve">"Hráli výborně, snažili se, uvidíme, jak se nám bude vést v dalších kolech, s jakými školami budeme hrát a jak to dopadne, jestli se dostaneme až do Ostravy. Loni skončili jejich starší kolegové v Ostravě na druhém místě."</w:t>
      </w:r>
    </w:p>
    <w:p>
      <w:pPr/>
      <w:r>
        <w:rPr/>
        <w:t xml:space="preserve">Vítěz může být jen jeden a tady se lépe vedlo hráčům v modrých dresech.</w:t>
      </w:r>
    </w:p>
    <w:p>
      <w:pPr/>
      <w:r>
        <w:rPr/>
        <w:t xml:space="preserve">Jakub Kaňa, žák: </w:t>
      </w:r>
      <w:r>
        <w:rPr>
          <w:i w:val="1"/>
          <w:iCs w:val="1"/>
        </w:rPr>
        <w:t xml:space="preserve">"Bylo to těžké, ale bohužel, lepší vítězí. Protihráči víc stříleli, špatná obrana a prostě šance se musí proměňovat."</w:t>
      </w:r>
    </w:p>
    <w:p>
      <w:pPr/>
      <w:r>
        <w:rPr/>
        <w:t xml:space="preserve">Daniel Kurovský, žák:</w:t>
      </w:r>
      <w:r>
        <w:rPr>
          <w:i w:val="1"/>
          <w:iCs w:val="1"/>
        </w:rPr>
        <w:t xml:space="preserve"> "Dřeli jsme hodně. Spolupráce byla dobrá, akorát v polovině zápasu se urazil jeden hráč, už to nešlo dobře."</w:t>
      </w:r>
    </w:p>
    <w:p>
      <w:pPr/>
      <w:r>
        <w:rPr/>
        <w:t xml:space="preserve">Přesto se jim podařilo hru dohrát úspěšně a utkání skončilo 7:4.</w:t>
      </w:r>
    </w:p>
    <w:p>
      <w:pPr/>
      <w:r>
        <w:rPr/>
        <w:t xml:space="preserve">Daniel Kurovský, žák:</w:t>
      </w:r>
      <w:r>
        <w:rPr>
          <w:i w:val="1"/>
          <w:iCs w:val="1"/>
        </w:rPr>
        <w:t xml:space="preserve"> "Chtěli bychom to celé vyhrát, protože minulý rok jsme skončili druzí, tak letos to chceme vyhrát."</w:t>
      </w:r>
    </w:p>
    <w:p>
      <w:pPr/>
      <w:r>
        <w:rPr/>
        <w:t xml:space="preserve">Motivaci mají tito kluci obrovskou, tak jim držme palce, aby jim vydržela a aby se do finále nejen probojovali, ale dosáhli i na zlato.</w:t>
      </w:r>
    </w:p>
    <w:p>
      <w:pPr/>
      <w:r>
        <w:rPr/>
        <w:t xml:space="preserve">Cesta k velkému finále, které se bude konat 28. dubna v ČEZ Aréně, vede ještě přes oblastní kola a finálová předkola. Kromě ZŠ Prameny se do finále zkusí probojovat i další čtyři školy z Karviné, ZŠ Dělnická, U Studny, SLovenská a ZŠ Družby. Celkem se z celého Moravskoslezskéh a Olomouckého kraje a Vsetínska přihlásilo do tohoto hokejového turnaje celekm 223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430/v-karvine-probihaji-skolni-kola-cez-street-hoc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2026-05-24T03:14:10+02:00</dcterms:created>
  <dcterms:modified xsi:type="dcterms:W3CDTF">2026-05-24T03:14:10+02:00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