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má bohatou základnu</w:t>
      </w:r>
    </w:p>
    <w:p>
      <w:pPr/>
      <w:r>
        <w:rPr/>
        <w:t xml:space="preserve">Letos se členové klubu chtějí zaměřit na nejbližší okolí města, a proto navštíví mnohá zajímavá místa například v Kravařsku, ale chystají se i do hornického muzea.</w:t>
      </w:r>
    </w:p>
    <w:p>
      <w:pPr/>
      <w:r>
        <w:rPr/>
        <w:t xml:space="preserve">Pavel Wessely, Klub rodáků a přátel Nového Jičína: </w:t>
      </w:r>
      <w:r>
        <w:rPr>
          <w:i w:val="1"/>
          <w:iCs w:val="1"/>
        </w:rPr>
        <w:t xml:space="preserve">"Díky tomu, že letos máme k dispozici velmi zajímavý prostor, který skýtá Městská bašta, tak v letošním roce můžeme pro veřejnost pořádat více akcí a chceme jim představit jak naše výtvarníky, tak i práce studentů. Ale především chceme dělat více besed na nejrůznější témata, ať už to bude s významnými rodáky, tady bych mohl jmenovat světově proslulého Vladimíra Válka."</w:t>
      </w:r>
    </w:p>
    <w:p>
      <w:pPr/>
      <w:r>
        <w:rPr/>
        <w:t xml:space="preserve">Někteří členové klubu aktivně publikují a působí v redakční radě novojičínského zpravodaje. A snad i proto klub v březnovém zpravodaji vyhlásil fotosoutěž o zajímavé ceny.</w:t>
      </w:r>
    </w:p>
    <w:p>
      <w:pPr/>
      <w:r>
        <w:rPr/>
        <w:t xml:space="preserve">Pavel Wessely, Klub rodáků a přátel Nového Jičína:</w:t>
      </w:r>
      <w:r>
        <w:rPr>
          <w:i w:val="1"/>
          <w:iCs w:val="1"/>
        </w:rPr>
        <w:t xml:space="preserve"> "V soutěži, kterou právě vyhlašujeme, chceme dát šanci občanům, kteří mají zálibu ve městě a umí fotit a poskytnou nové neotřelé pohledy na město."</w:t>
      </w:r>
    </w:p>
    <w:p>
      <w:pPr/>
      <w:r>
        <w:rPr/>
        <w:t xml:space="preserve">A jaké má předseda Klubu rodáků a přátel Nového Jičína nejoblíbenější místo?</w:t>
      </w:r>
    </w:p>
    <w:p>
      <w:pPr/>
      <w:r>
        <w:rPr/>
        <w:t xml:space="preserve">Pavel Wessely, Klub rodáků a přátel Nového Jičína: </w:t>
      </w:r>
      <w:r>
        <w:rPr>
          <w:i w:val="1"/>
          <w:iCs w:val="1"/>
        </w:rPr>
        <w:t xml:space="preserve">"Moje nejoblíbenější místo je od západu po východ našeho katastru a taktéž od severu na jih. Znám Nový Jičín velmi dobře a těžko bych hledal místo, které mám nejraději."</w:t>
      </w:r>
    </w:p>
    <w:p>
      <w:pPr/>
      <w:r>
        <w:rPr/>
        <w:t xml:space="preserve">Pavel Wessely se v poslední době věnoval poznávání Nového Jičína z blízkých okolních vršků a své postřehy zaznamenával v seriálů článků ve zpravodaji.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72/klub-rodaku-a-pratel-noveho-jicina-ma-bohatou-zakla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2026-05-22T13:44:26+02:00</dcterms:created>
  <dcterms:modified xsi:type="dcterms:W3CDTF">2026-05-22T13:44:26+02:00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