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7.3.2009,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Skupina - Trochu moc</w:t>
      </w:r>
    </w:p>
    <w:p>
      <w:pPr/>
      <w:r>
        <w:rPr/>
        <w:t xml:space="preserve">Před třemi lety se dva milovníci hudby z Frýdku-Místku rozhodli založit kapelu. Vystupovali v různých místních klubech a probrnkali se nejen k dalším členům, ale i ke jménům. Skupina se rozrostla ze dvou na pět členů. Říká si Trochu moc, což je nejméně třetí název, který tato kapela vystřídala.</w:t>
      </w:r>
    </w:p>
    <w:p>
      <w:pPr/>
      <w:r>
        <w:rPr/>
        <w:t xml:space="preserve">Lukáš Uherek, jeden z prvních členů Trochu moc: </w:t>
      </w:r>
      <w:r>
        <w:rPr>
          <w:i w:val="1"/>
          <w:iCs w:val="1"/>
        </w:rPr>
        <w:t xml:space="preserve">"Ze začátku jsme se jmenovali Mesames, potom Půl na půl, protože jsme byli tři kluci a tři holky. Fanoušci nás pořád přejmenovávali, proto jsme usoudili, že potřebujeme jeden pořádný název."</w:t>
      </w:r>
    </w:p>
    <w:p>
      <w:pPr/>
      <w:r>
        <w:rPr/>
        <w:t xml:space="preserve">Skupina Trochu moc hraje zásadně své vlastní skladby, jejichž autorem je, z velké většiny, zpěvák, Rosťa Hekera.</w:t>
      </w:r>
    </w:p>
    <w:p>
      <w:pPr/>
      <w:r>
        <w:rPr/>
        <w:t xml:space="preserve">Rosťa Hekera, zpěvák a zakladatel kapely Trochu moc:</w:t>
      </w:r>
      <w:r>
        <w:rPr>
          <w:i w:val="1"/>
          <w:iCs w:val="1"/>
        </w:rPr>
        <w:t xml:space="preserve"> "Nesnažíme se v textech držet nějakou ideu vyššího principu, ale trošku z jiného úhlu nazírat na svět." </w:t>
      </w:r>
    </w:p>
    <w:p>
      <w:pPr/>
      <w:r>
        <w:rPr/>
        <w:t xml:space="preserve">Songů už má skupina kolem dvaceti a před půl rokem vydala své první CD. A na jejich hudbu lze narazit už i v juboxech.</w:t>
      </w:r>
    </w:p>
    <w:p>
      <w:pPr/>
      <w:r>
        <w:rPr/>
        <w:t xml:space="preserve">Rosťa Hekera, zpěvák a zakladatel kapely Trochu moc: </w:t>
      </w:r>
      <w:r>
        <w:rPr>
          <w:i w:val="1"/>
          <w:iCs w:val="1"/>
        </w:rPr>
        <w:t xml:space="preserve">"Stylová charakteristika naší kapely je docela obtížná. Dá se říci, že jsme něco mezi punkem, folkem, rockem a ska."</w:t>
      </w:r>
    </w:p>
    <w:p>
      <w:pPr/>
      <w:r>
        <w:rPr/>
        <w:t xml:space="preserve">V soutěži Radegast Líheň vystoupí Trochu moc vůbec poprvé. Ve čtyřiceti minutách, které na hraní dostanou, chtějí zahrát například Deštivou nebo Píseň o hledání ženy.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49/skupina--trochu-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2026-06-28T08:30:27+02:00</dcterms:created>
  <dcterms:modified xsi:type="dcterms:W3CDTF">2026-06-28T08:30:27+02:00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