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Otřesné případy týrání psů se staly během víkendu v Havířově</w:t>
      </w:r>
    </w:p>
    <w:p>
      <w:pPr/>
      <w:r>
        <w:rPr/>
        <w:t xml:space="preserve">Hned dva otřesné případy museli během víkendu řešit veterináři z kliniky v Prostřední - Suché. Jen zázrakem žije pes Beny. V sobotu v noci ho jedna žena vyhodila z okna bytu na ulici Gorkého. Pes má různá poranění, která ale naštěstí nejsou až tak vážná.</w:t>
      </w:r>
    </w:p>
    <w:p>
      <w:pPr/>
      <w:r>
        <w:rPr/>
        <w:t xml:space="preserve">Jan Falhar, veterinář: </w:t>
      </w:r>
      <w:r>
        <w:rPr>
          <w:i w:val="1"/>
          <w:iCs w:val="1"/>
        </w:rPr>
        <w:t xml:space="preserve">„Tupé poranění celého těla. Krvácení na přední končetině s tím, že se mu špatně dýchalo, protože měl poraněné plíce. Dali jsme mu infúzi, abychom mu stáhli tekutinu z plic. Dali jsme ho do kyslíkového stanu, aby se mu lépe dýchalo."</w:t>
      </w:r>
    </w:p>
    <w:p>
      <w:pPr/>
      <w:r>
        <w:rPr/>
        <w:t xml:space="preserve">Boloňský psík naštěstí nemá žádné zlomeniny, má ale poraněnou ledvinu.</w:t>
      </w:r>
    </w:p>
    <w:p>
      <w:pPr/>
      <w:r>
        <w:rPr/>
        <w:t xml:space="preserve">Jan Falhar, veterinář: </w:t>
      </w:r>
      <w:r>
        <w:rPr>
          <w:i w:val="1"/>
          <w:iCs w:val="1"/>
        </w:rPr>
        <w:t xml:space="preserve">„Na ledvinách se nám zdá mírné krvácení uvnitř ledviny. Dáváme léky na zastavení krvácení. Pejsek určitě, jelikož spadl ze čtvrtého patra, štěstí určitě má."</w:t>
      </w:r>
    </w:p>
    <w:p>
      <w:pPr/>
      <w:r>
        <w:rPr/>
        <w:t xml:space="preserve">To se ale nedá říct o druhém případu. V pátek byly nalezeny na ulici Orlovské pytle, ve kterých bylo sedm mrtvých, asi šestiměsíčních štěňat křížence staforda. Policie pytle převezla do areálu technických služeb a k případu přivolala veterinářku, která byla naprosto v šoku.</w:t>
      </w:r>
    </w:p>
    <w:p>
      <w:pPr/>
      <w:r>
        <w:rPr/>
        <w:t xml:space="preserve">Tamara Lysková, veterinářka: </w:t>
      </w:r>
      <w:r>
        <w:rPr>
          <w:i w:val="1"/>
          <w:iCs w:val="1"/>
        </w:rPr>
        <w:t xml:space="preserve">„Bylo to z jednoho vrhu. Opravdu se jednalo o půlroční štěňata, jelikož se jim měnily zuby na pevný chrup. Štěňata byla dobře živená a nenesla známky týrání."</w:t>
      </w:r>
    </w:p>
    <w:p>
      <w:pPr/>
      <w:r>
        <w:rPr/>
        <w:t xml:space="preserve">Veterinářka žádala policii, aby byla alespoň u jednoho zvířete udělaná pitva. Nicméně se tak nestalo.</w:t>
      </w:r>
    </w:p>
    <w:p>
      <w:pPr/>
      <w:r>
        <w:rPr/>
        <w:t xml:space="preserve">Tamara Lysková, veterinářka: </w:t>
      </w:r>
      <w:r>
        <w:rPr>
          <w:i w:val="1"/>
          <w:iCs w:val="1"/>
        </w:rPr>
        <w:t xml:space="preserve">„Zřejmě šlo o otravu nebo o nějaké usmrcení. Nebylo to v žádném případě ubití anebo střelná rána, bylo to usmrcení nějakou toxickou látkou."</w:t>
      </w:r>
    </w:p>
    <w:p>
      <w:pPr/>
      <w:r>
        <w:rPr/>
        <w:t xml:space="preserve">Oba případy nyní řeší policie. Ženě, která vyhodila psa z okna, hrozí za týrání až dvouleté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495/otresne-pripady-tyrani-psu-se-staly-behem-viken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2026-05-24T07:37:18+02:00</dcterms:created>
  <dcterms:modified xsi:type="dcterms:W3CDTF">2026-05-24T07:37:18+02:00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