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14.3.2011,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naplno rozjelo oblastní kolo soutěže ČEZ Street Hockey 2011</w:t>
      </w:r>
    </w:p>
    <w:p>
      <w:pPr/>
      <w:r>
        <w:rPr/>
        <w:t xml:space="preserve">Tomáš Ptáček, učitel ZŠ Gen. Svobody: </w:t>
      </w:r>
      <w:r>
        <w:rPr>
          <w:i w:val="1"/>
          <w:iCs w:val="1"/>
        </w:rPr>
        <w:t xml:space="preserve">„Tým jsme dávali narychlo, protože jsou chřipky, takže to je složité. Myslím si, že paní učitelka s tím měla také problém. Máme tam nějaké fotbalisty, tak snad to dopadne dobře a postoupíme alespoň dál o jedno kolo."</w:t>
      </w:r>
    </w:p>
    <w:p>
      <w:pPr/>
      <w:r>
        <w:rPr/>
        <w:t xml:space="preserve">Školy se do soutěže hlásí každoročně a dokonce už si vyzkoušely, jaké to je v ČEZ Aréně. Hostující tým měl ale jednu nevýhodu. Hráči byli z nižších ročníků a nebyli sehraní.</w:t>
      </w:r>
    </w:p>
    <w:p>
      <w:pPr/>
      <w:r>
        <w:rPr/>
        <w:t xml:space="preserve">Martina Slávková, učitelka ZŠ Školní: </w:t>
      </w:r>
      <w:r>
        <w:rPr>
          <w:i w:val="1"/>
          <w:iCs w:val="1"/>
        </w:rPr>
        <w:t xml:space="preserve">„No, děti se sice těší, moc jsme netrénovali, protože máme málo žáků ve škole. Je to těžké skloubit hráče, kteří chtějí hrát a kteří nechtějí hrát. Teprve letos jsme vytvořili florbalový kroužek. No, já myslím, že určitě prohrajeme, i když bych to neměla říkat, ale zase ty děti se toho víc naučí, než kdyby to hráli s dětmi, které to neumí, nebo nechtějí hrát."</w:t>
      </w:r>
    </w:p>
    <w:p>
      <w:pPr/>
      <w:r>
        <w:rPr/>
        <w:t xml:space="preserve">Anketa, hráči: 1.</w:t>
      </w:r>
      <w:r>
        <w:rPr>
          <w:i w:val="1"/>
          <w:iCs w:val="1"/>
        </w:rPr>
        <w:t xml:space="preserve"> „Nevím, jestli vyhrajeme, ale snažit se budeme."</w:t>
      </w:r>
      <w:r>
        <w:rPr/>
        <w:t xml:space="preserve"> 2. </w:t>
      </w:r>
      <w:r>
        <w:rPr>
          <w:i w:val="1"/>
          <w:iCs w:val="1"/>
        </w:rPr>
        <w:t xml:space="preserve">„Zkusíme dát do toho všechny síly a zkusíme vyhrát." </w:t>
      </w:r>
      <w:r>
        <w:rPr/>
        <w:t xml:space="preserve">3. </w:t>
      </w:r>
      <w:r>
        <w:rPr>
          <w:i w:val="1"/>
          <w:iCs w:val="1"/>
        </w:rPr>
        <w:t xml:space="preserve">„Chtěli bychom vyhrát jako tým a v Ostravě by se nám líbilo."</w:t>
      </w:r>
    </w:p>
    <w:p>
      <w:pPr/>
      <w:r>
        <w:rPr/>
        <w:t xml:space="preserve">Domácí tým byl na utkání opravdu připraven.</w:t>
      </w:r>
    </w:p>
    <w:p>
      <w:pPr/>
      <w:r>
        <w:rPr/>
        <w:t xml:space="preserve">Petr, ZŠ Gen. Svobody: </w:t>
      </w:r>
      <w:r>
        <w:rPr>
          <w:i w:val="1"/>
          <w:iCs w:val="1"/>
        </w:rPr>
        <w:t xml:space="preserve">„Budeme zkoušet přihrávky, taktiku a hlavně brankář."</w:t>
      </w:r>
    </w:p>
    <w:p>
      <w:pPr/>
      <w:r>
        <w:rPr/>
        <w:t xml:space="preserve">Matěj, ZŠ Gen. Svobody: </w:t>
      </w:r>
      <w:r>
        <w:rPr>
          <w:i w:val="1"/>
          <w:iCs w:val="1"/>
        </w:rPr>
        <w:t xml:space="preserve">„V tělocviku jsme pilovali, kdo půjde na tento zápas."</w:t>
      </w:r>
    </w:p>
    <w:p>
      <w:pPr/>
      <w:r>
        <w:rPr/>
        <w:t xml:space="preserve">Honza, ZŠ Gen. Svobody: </w:t>
      </w:r>
      <w:r>
        <w:rPr>
          <w:i w:val="1"/>
          <w:iCs w:val="1"/>
        </w:rPr>
        <w:t xml:space="preserve">„Nemám vůbec strach, myslím, že to bude v klidu, normální zápas. Kdo dá víc gólů, prostě vyhraje. Rádi bychom se dostali do Ostravy, myslím, že by to tam mohlo být dobré."</w:t>
      </w:r>
    </w:p>
    <w:p>
      <w:pPr/>
      <w:r>
        <w:rPr/>
        <w:t xml:space="preserve">A to by se mohlo florbalistům v modrých dresech povést, jelikož podali naprosto skvělý výkon a zaslouženě postoupili do dalšího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532/v-havirove-se-naplno-rozjelo-oblastni-kolo-souteze-cez-street-hockey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2026-05-24T13:33:00+02:00</dcterms:created>
  <dcterms:modified xsi:type="dcterms:W3CDTF">2026-05-24T13:33:00+02:00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