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Bruntále podepisují čtenáři petici proti zdražení knih</w:t>
      </w:r>
    </w:p>
    <w:p>
      <w:pPr/>
      <w:r>
        <w:rPr/>
        <w:t xml:space="preserve">Výzvu na obranu knih podepsalo během několika dní více než sto tisíc lidí. Také v bruntálských knihkupectvích je o podpis petice mimořádný zájem. Rodiče malých dětí se obávají, že pro ně knihy zakrátko budou nedostupné.</w:t>
      </w:r>
    </w:p>
    <w:p>
      <w:pPr/>
      <w:r>
        <w:rPr/>
        <w:t xml:space="preserve">Zákaznice: </w:t>
      </w:r>
      <w:r>
        <w:rPr>
          <w:i w:val="1"/>
          <w:iCs w:val="1"/>
        </w:rPr>
        <w:t xml:space="preserve">"Mně se to vůbec nelíbí. Já knížky mám ráda, malý taky, každý den si čteme. Snažíme se aby četli. Mně se to vůbec nelíbí."</w:t>
      </w:r>
    </w:p>
    <w:p>
      <w:pPr/>
      <w:r>
        <w:rPr/>
        <w:t xml:space="preserve">Knihkupkyně :</w:t>
      </w:r>
      <w:r>
        <w:rPr>
          <w:i w:val="1"/>
          <w:iCs w:val="1"/>
        </w:rPr>
        <w:t xml:space="preserve"> "Je možné podepsat petici - výzvu na obranu knih. Někteří už přijdou a sami ví, to tady je a jdou to podepsat."</w:t>
      </w:r>
    </w:p>
    <w:p>
      <w:pPr/>
      <w:r>
        <w:rPr/>
        <w:t xml:space="preserve">Pro knihkupce by výrazné zdražení knih mohlo znamenat existenční potíže. Z minulosti dobře vědí, že i mírné zvýšení ceny se projeví výrazným úbytkem zákazníků.</w:t>
      </w:r>
    </w:p>
    <w:p>
      <w:pPr/>
      <w:r>
        <w:rPr/>
        <w:t xml:space="preserve">Knihkupec: </w:t>
      </w:r>
      <w:r>
        <w:rPr>
          <w:i w:val="1"/>
          <w:iCs w:val="1"/>
        </w:rPr>
        <w:t xml:space="preserve">"Budeme muset asi zavřít prodejnu, protože nebudeme muset mít na nic. V dnešní době už málo kupují. Zákazníci na to reagují tak, že zákazníci podepisují petici, kterou máme na prodejně a snažíme se, aby nešla DPH nahoru." </w:t>
      </w:r>
    </w:p>
    <w:p>
      <w:pPr/>
      <w:r>
        <w:rPr/>
        <w:t xml:space="preserve">Knihkupkyně: </w:t>
      </w:r>
      <w:r>
        <w:rPr>
          <w:i w:val="1"/>
          <w:iCs w:val="1"/>
        </w:rPr>
        <w:t xml:space="preserve">"Úbytek zákazníků a strašně malou produkci knih. Myslím si že se už nebudou vydávat knihy."</w:t>
      </w:r>
    </w:p>
    <w:p>
      <w:pPr/>
      <w:r>
        <w:rPr/>
        <w:t xml:space="preserve">Knihkupci ale nespoléhají jenom na petici. Snaží se přilákat zákazníky všemožnými způsoby.</w:t>
      </w:r>
    </w:p>
    <w:p>
      <w:pPr/>
      <w:r>
        <w:rPr/>
        <w:t xml:space="preserve">Knihkupkyně: </w:t>
      </w:r>
      <w:r>
        <w:rPr>
          <w:i w:val="1"/>
          <w:iCs w:val="1"/>
        </w:rPr>
        <w:t xml:space="preserve">"My se snažíme dělat různé akce jako je ve čtvrtek patnáctiprocentní sleva na knihy. Lidi si na to zvykli a chodí jich hodně v ten čtvrtek."</w:t>
      </w:r>
    </w:p>
    <w:p>
      <w:pPr/>
      <w:r>
        <w:rPr/>
        <w:t xml:space="preserve">Knihkupec: </w:t>
      </w:r>
      <w:r>
        <w:rPr>
          <w:i w:val="1"/>
          <w:iCs w:val="1"/>
        </w:rPr>
        <w:t xml:space="preserve">"Máme teď březen, měsíc knihy a tak máme patnáctiprocentní slevu."</w:t>
      </w:r>
    </w:p>
    <w:p>
      <w:pPr/>
      <w:r>
        <w:rPr/>
        <w:t xml:space="preserve">Obavy o konec knihkupectví nejsou planým strašením a malováním čertů na zeď. V sousedním Krnově už tamní zavedené knihkupectví před časem zkrachovalo a koupit si zde knihu je opravdu problém.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44/i-v-bruntale-podepisuji-ctenari-petici-proti-zdrazeni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2026-07-01T18:50:03+02:00</dcterms:created>
  <dcterms:modified xsi:type="dcterms:W3CDTF">2026-07-01T18:50:03+02:00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