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Mendelova z Karviné získala podporu Nadace manželů Kellnerových</w:t>
      </w:r>
    </w:p>
    <w:p>
      <w:pPr/>
      <w:r>
        <w:rPr/>
        <w:t xml:space="preserve">Pomáháme školám k úspěchu. To je název vzdělávacího projektu pro učitele a ředitele veřejných základních škol v České republice, který se zaměřuje na vysokou kvalitu výuky s důrazem na individuální přístup pedagogů k žákům. Pilotní fáze projektu probíhá v pražské ZŠ Kunratice a karvinské ZŠ Mendelova. Projekt financuje rodinná nadace Renáty a Petra Kellnerových, takzvaná The Kellner Family Foundation. ZŠ Mendelova z nadace získala více než 1,5 milionu korun.</w:t>
      </w:r>
    </w:p>
    <w:p>
      <w:pPr/>
      <w:r>
        <w:rPr/>
        <w:t xml:space="preserve">Boumil Zmrzlík, ředitel ZŠ Mendelova:</w:t>
      </w:r>
      <w:r>
        <w:rPr>
          <w:i w:val="1"/>
          <w:iCs w:val="1"/>
        </w:rPr>
        <w:t xml:space="preserve"> "Peníze, které jsme dostali, používáme už od září jednak na asistentky, které pomáhají učitelům ve výuce, jednak nám pomáhá takzvaná projektová konzultantka, která je tři dny v týdnu k dispozici každému učiteli, pomáhá, radí učitelům v jejich práci."</w:t>
      </w:r>
    </w:p>
    <w:p>
      <w:pPr/>
      <w:r>
        <w:rPr/>
        <w:t xml:space="preserve">Navíc získané peníze pomáhají k dalšímu rozvoji školy.</w:t>
      </w:r>
    </w:p>
    <w:p>
      <w:pPr/>
      <w:r>
        <w:rPr/>
        <w:t xml:space="preserve">Boumil Zmrzlík, ředitel ZŠ Mendelova:</w:t>
      </w:r>
      <w:r>
        <w:rPr>
          <w:i w:val="1"/>
          <w:iCs w:val="1"/>
        </w:rPr>
        <w:t xml:space="preserve"> "Cílem celého projektu je, naučit děti co nejlépe učit se a zároveň, aby přitom dosahovaly svého osobního maxima, takže směřujeme k individualizaci ve výuce. V minulosti jsme dostali půl milionu a předpokládáme, že minimálně další statisíce dostaneme v dalších letech. Celý ten projekt je na 5 let a my vlastně v letošním roce připravujeme nějaký projektový plán, ve kterém definujeme, co</w:t>
      </w:r>
      <w:r>
        <w:rPr/>
        <w:t xml:space="preserve"> dál chceme jako škola dělat, jak dál se chceme zlepšovat."</w:t>
      </w:r>
    </w:p>
    <w:p>
      <w:pPr/>
      <w:r>
        <w:rPr/>
        <w:t xml:space="preserve">Ve třídách díky projektu nadace pomáhají i pedagogické asistentky.</w:t>
      </w:r>
    </w:p>
    <w:p>
      <w:pPr/>
      <w:r>
        <w:rPr/>
        <w:t xml:space="preserve">Boumil Zmrzlík, ředitel ZŠ Mendelova: </w:t>
      </w:r>
      <w:r>
        <w:rPr>
          <w:i w:val="1"/>
          <w:iCs w:val="1"/>
        </w:rPr>
        <w:t xml:space="preserve">"Asistentky pracují především na prvním stupni, každá pomáhá v jednom ročníku s výukou a zároveň, pokud učitelé druhého stupně mají potřebu, tak si mohou tyto asistentky vzít do své hodiny, ve které potřebují, aby asistentka pomáhala, třeba při laboratorních pracech nebo složitějších úkolech."</w:t>
      </w:r>
    </w:p>
    <w:p>
      <w:pPr/>
      <w:r>
        <w:rPr/>
        <w:t xml:space="preserve">Leona Mechúrová, učitelka: </w:t>
      </w:r>
      <w:r>
        <w:rPr>
          <w:i w:val="1"/>
          <w:iCs w:val="1"/>
        </w:rPr>
        <w:t xml:space="preserve">"Naše třídy jsou velmi početné, 26-28 žáků a ne vždy je možné se věnovat nadaným dětem, nebo dětem, které potřebují nějakou secifickou péči. Vzhledem k tomu, že paní učitelka Bára má kvalifikaci, tak se bez problémů začleňuje do výuky, má výborné nápady, jak můžeme některým dětem pomoci, jak individualizovat jejich vzdělávací potřeby, takže já jsem hrozně spokojená, jsem ráda, že jí tady máme."</w:t>
      </w:r>
    </w:p>
    <w:p>
      <w:pPr/>
      <w:r>
        <w:rPr/>
        <w:t xml:space="preserve">Škola také počítá s dalším vzděláváním učitelů. Kantorům pořídilo vedení školy za peníze z nadace i notebooky.</w:t>
      </w:r>
    </w:p>
    <w:p>
      <w:pPr/>
      <w:r>
        <w:rPr/>
        <w:t xml:space="preserve">Boumil Zmrzlík, ředitel ZŠ Mendelova: </w:t>
      </w:r>
      <w:r>
        <w:rPr>
          <w:i w:val="1"/>
          <w:iCs w:val="1"/>
        </w:rPr>
        <w:t xml:space="preserve">"Ten projekt je pro nás hodně výjimečný, výborný, štědrý, ale samozřejmě, chce po nás práci."</w:t>
      </w:r>
    </w:p>
    <w:p>
      <w:pPr/>
      <w:r>
        <w:rPr/>
        <w:t xml:space="preserve">V pilotní fázi budou ZŠ Mendelova z Karviné a pražská ZŠ Kunratice pokračovat ještě v příštím roce. Poté by se do projektu měly zapojit i další ZŠ z celé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546/zs-mendelova-z-karvine-ziskala-podporu-nadace-manzelu-kellner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2026-05-24T13:33:00+02:00</dcterms:created>
  <dcterms:modified xsi:type="dcterms:W3CDTF">2026-05-24T13:33:00+02:00</dcterms:modified>
</cp:coreProperties>
</file>

<file path=docProps/custom.xml><?xml version="1.0" encoding="utf-8"?>
<Properties xmlns="http://schemas.openxmlformats.org/officeDocument/2006/custom-properties" xmlns:vt="http://schemas.openxmlformats.org/officeDocument/2006/docPropsVTypes"/>
</file>