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Samá medaile a nejúspěšnější sportovec, to je Matěj Obšivač</w:t>
      </w:r>
    </w:p>
    <w:p>
      <w:pPr/>
      <w:r>
        <w:rPr/>
        <w:t xml:space="preserve">Za úspěchy, kterých Matěj Obšivač dosáhl, stojí obrovská vytrvalost, cílevědomost a píle, podpora rodiny a mnohdy zaťaté zuby nad nezdary. Ale těch, jak se zdá, mnoho Matěj nepoznal.</w:t>
      </w:r>
    </w:p>
    <w:p>
      <w:pPr/>
      <w:r>
        <w:rPr/>
        <w:t xml:space="preserve">Matěj Obšivač, medailista ze Světového poháru, nejúspěšnější sportovec Novojičínska: </w:t>
      </w:r>
      <w:r>
        <w:rPr>
          <w:i w:val="1"/>
          <w:iCs w:val="1"/>
        </w:rPr>
        <w:t xml:space="preserve">"Trénuji 10 x týdně, 6x ve vodě, 4x na suchu. Je to časově hodně náročné, ale nese to ovoce. Za život bych mohl mít naplaváno tak sedm tisíc kilometrů."</w:t>
      </w:r>
    </w:p>
    <w:p>
      <w:pPr/>
      <w:r>
        <w:rPr/>
        <w:t xml:space="preserve">Jaroslav Dvořák (ČSSD), místostarosta: </w:t>
      </w:r>
      <w:r>
        <w:rPr>
          <w:i w:val="1"/>
          <w:iCs w:val="1"/>
        </w:rPr>
        <w:t xml:space="preserve">"Jsme pyšní, že tu Matěje máme, navíc se stal sportovcem okresu v Kopřivnici a o rivalitě mezi Kopřivnicí a Novým Jičínem je známo, takže i proto to hřeje."</w:t>
      </w:r>
    </w:p>
    <w:p>
      <w:pPr/>
      <w:r>
        <w:rPr/>
        <w:t xml:space="preserve">Novojičínský starosta se při gratulacích zmínil o tom, že k vodě má blízko, a proto si umí představit náročnost tohoto sportu.</w:t>
      </w:r>
    </w:p>
    <w:p>
      <w:pPr/>
      <w:r>
        <w:rPr/>
        <w:t xml:space="preserve">Břetislav Gelnar (ČSSD), starosta: </w:t>
      </w:r>
      <w:r>
        <w:rPr>
          <w:i w:val="1"/>
          <w:iCs w:val="1"/>
        </w:rPr>
        <w:t xml:space="preserve">"Tak určitě je to úctyhodný výkon a hlavně proto, že to je taková nová disciplína. V období, kdy já jsem trénoval, tak jsme tyto sporty neměli, bylo sice potápění, to jsme měli jako oddíl tehdejší Tatrovky úspěchy, ale tohle je nové. Je velice dobré, že jsme dosáhli takového úspěchu a že to půjde dál."</w:t>
      </w:r>
    </w:p>
    <w:p>
      <w:pPr/>
      <w:r>
        <w:rPr/>
        <w:t xml:space="preserve">Matěj letos začne startovat mezi seniory a než se propracuje mezi špičku, bude to asi nějakou dobu trvat.</w:t>
      </w:r>
    </w:p>
    <w:p>
      <w:pPr/>
      <w:r>
        <w:rPr/>
        <w:t xml:space="preserve">Matěj Obšivač, medailista ze Světového poháru, nejúspěšnější sportovec Novojičínska: </w:t>
      </w:r>
      <w:r>
        <w:rPr>
          <w:i w:val="1"/>
          <w:iCs w:val="1"/>
        </w:rPr>
        <w:t xml:space="preserve">"Znamená to pro mne více tréninků a budu se muset spokojit s nižšími místy, ale když se budu hodně snažit, tak to půjde, dostat se zase na vrchol."</w:t>
      </w:r>
    </w:p>
    <w:p>
      <w:pPr/>
      <w:r>
        <w:rPr/>
        <w:t xml:space="preserve">Simona Klapcová, trénerka KVS Laguna Nový Jičín o. s.: </w:t>
      </w:r>
      <w:r>
        <w:rPr>
          <w:i w:val="1"/>
          <w:iCs w:val="1"/>
        </w:rPr>
        <w:t xml:space="preserve">"Konkurence pro něj bude obrovská, ale myslím, že se s tím popere."</w:t>
      </w:r>
    </w:p>
    <w:p>
      <w:pPr/>
      <w:r>
        <w:rPr/>
        <w:t xml:space="preserve">Jestli Matěj dosáhne svých snů a cílů i mezi muži, ukáže čas, ale to, že je světovým medailistou, už mu nikdo nevezme.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572/sama-medaile-a-nejuspesnejsi-sportovec-to-je-matej-obsiv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2026-07-10T21:05:20+02:00</dcterms:created>
  <dcterms:modified xsi:type="dcterms:W3CDTF">2026-07-10T21:05:20+02:00</dcterms:modified>
</cp:coreProperties>
</file>

<file path=docProps/custom.xml><?xml version="1.0" encoding="utf-8"?>
<Properties xmlns="http://schemas.openxmlformats.org/officeDocument/2006/custom-properties" xmlns:vt="http://schemas.openxmlformats.org/officeDocument/2006/docPropsVTypes"/>
</file>