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Nový Jičín připravilo návštěvníkům výstavu košíkářského umění</w:t>
      </w:r>
    </w:p>
    <w:p>
      <w:pPr/>
      <w:r>
        <w:rPr/>
        <w:t xml:space="preserve">Košíky všech tvarů a velikostí, postýlky pro děti i panenky, svítidla a řada dalších výrobků z proutí zdobí Rytířský sál Žerotínského zámku. Všichni, kteří výstavu navštívili, se nejen vrátili do dob našich babiček, ale měli možnost vidět, že vyrobit z proutí nebo alespoň oplést, se dá snad všechno. Mistryně lidové umělecké výroby Dana Ptáčková na vernisáži zajímavě vyprávělo o svých košíkářských začátcích před třiceti lety, ale také o tom, jak dlouhá je cesta od proutí k hotovému výrobku.</w:t>
      </w:r>
    </w:p>
    <w:p>
      <w:pPr/>
      <w:r>
        <w:rPr/>
        <w:t xml:space="preserve">Dana Ptáčková, košíkářka:</w:t>
      </w:r>
      <w:r>
        <w:rPr>
          <w:i w:val="1"/>
          <w:iCs w:val="1"/>
        </w:rPr>
        <w:t xml:space="preserve"> "Já jsem vyučená, protože to byl kdysi učební obor, tak jsem se vyučila a pracuji až dodnes. Dá se říct, že vymyslet něco nového už ani nejde. Akorát je jiný materiál a jiný postup při práci."</w:t>
      </w:r>
    </w:p>
    <w:p>
      <w:pPr/>
      <w:r>
        <w:rPr/>
        <w:t xml:space="preserve">V Morkovicích, odkud Dana Ptáčková pochází je třistaletá košíkářská tradice a kdysi tady byl dokonce košíkářský cech.</w:t>
      </w:r>
    </w:p>
    <w:p>
      <w:pPr/>
      <w:r>
        <w:rPr/>
        <w:t xml:space="preserve">Dana Ptáčková, košíkářka:</w:t>
      </w:r>
      <w:r>
        <w:rPr>
          <w:i w:val="1"/>
          <w:iCs w:val="1"/>
        </w:rPr>
        <w:t xml:space="preserve"> "Proutí si připravujeme sami, od vyřezání proutí, loupání, štípání, to si děláme sami. Jinak se používá dovozový materiál, tady to vidíte, to je pedig, to je dužina z rákosu, která se dováží. Pak tady vidíte slámu, která se také dováží, pak je tady mořská tráva."</w:t>
      </w:r>
    </w:p>
    <w:p>
      <w:pPr/>
      <w:r>
        <w:rPr/>
        <w:t xml:space="preserve">Sylva Dvořáčková, ředitelka Muzea Novojičínska, p.o.:</w:t>
      </w:r>
      <w:r>
        <w:rPr>
          <w:i w:val="1"/>
          <w:iCs w:val="1"/>
        </w:rPr>
        <w:t xml:space="preserve"> "Je to výstava nejen historických prací, i když ty tady máme také, ale je to výstava umu tradičního košíkářského řemesla."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"Jsem velice mile překvapen, protože vidět udržování těch starých tradičních řemesel v dnešní době, to je velice vzácné." "Ty věci si vybavuji z dětství, mám dojem, že kočárek, košíček, mi připomínají maminku. Je to moc krásné, že se tady s tím setkávám." "Jsou tady kabely, které jsem ještě já zažila. Nejvíce se mi líbí dětská postýlka a ty hračky, ty jsou nejhečí."</w:t>
      </w:r>
    </w:p>
    <w:p>
      <w:pPr/>
      <w:r>
        <w:rPr/>
        <w:t xml:space="preserve">Zatímco výstava Košíkářského umění potrvá v Rytířském sále až do 30. června, v Kamenné síni můžete od 23. března do 29. května navštívit výstavu historika a archiváře Adolfa Turka.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96/muzeum-novy-jicin-pripravilo-navstevnikum-vystavu-kosikar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2026-07-10T16:28:10+02:00</dcterms:created>
  <dcterms:modified xsi:type="dcterms:W3CDTF">2026-07-10T16:28:10+02:00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