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vypadá situace kolem orlovské nemocnice?</w:t>
      </w:r>
    </w:p>
    <w:p>
      <w:pPr/>
      <w:r>
        <w:rPr/>
        <w:t xml:space="preserve">Zasedání se ale nakonec v podstatě nekonalo. Zastupitelé neodsouhlasili program jednání a zasedání bylo skončeno. A jaký je tedy současný stav orlovské části karvinské nemocnice?</w:t>
      </w:r>
    </w:p>
    <w:p>
      <w:pPr/>
      <w:r>
        <w:rPr/>
        <w:t xml:space="preserve">Jiří Michalík (ČSSD), starosta Orlové:</w:t>
      </w:r>
      <w:r>
        <w:rPr>
          <w:i w:val="1"/>
          <w:iCs w:val="1"/>
        </w:rPr>
        <w:t xml:space="preserve"> „Podle jednání, které jsem vedl, a to se týká jednání s hejtmanem, jeho náměstkem pro zdravotnictví, ředitelem karvinské nemocnice i s jeho náměstkem pro lékařskou péči, ta jednání vypadají pro Orlovou relativně příznivě. O výraznou redukci orlovské části nemocnice by se nejednalo. Mělo by snad jít o deset lůžek. Takto mne přesvědčili ti, se kterými jsem jednal a já věřím, že své slovo dodrží."</w:t>
      </w:r>
    </w:p>
    <w:p>
      <w:pPr/>
      <w:r>
        <w:rPr/>
        <w:t xml:space="preserve">Zřizovatelem nemocnice je ale kraj. A o celém osudu sítě krajských nemocnic rozhodnou krajští zastupitelé.</w:t>
      </w:r>
    </w:p>
    <w:p>
      <w:pPr/>
      <w:r>
        <w:rPr/>
        <w:t xml:space="preserve">Jiří Michalík (ČSSD), starosta Orlové: </w:t>
      </w:r>
      <w:r>
        <w:rPr>
          <w:i w:val="1"/>
          <w:iCs w:val="1"/>
        </w:rPr>
        <w:t xml:space="preserve">„Co bude v rámci celého kraje nedovedu říct. Ta hrozba, že lůžek je hodně asi existuje a asi dojde k nějaké redukci. Jak se ta redukce rozprostře na jednotlivé z osmi nemocnic kraje nevím. O tom budou rozhodovat krajští zastupitelé a předjímat jejich rozhodnutí nelze. Ta studie RGM Medical provedla jistou analýzu. Tou studii by se měl kraj zabývat, nakolik ale bude závazná, to nelze říci. Může jít o redukci postupnou, nebo o redukci absolutní ale toto musí rozhodnout zastupitelé kraje."</w:t>
      </w:r>
    </w:p>
    <w:p>
      <w:pPr/>
      <w:r>
        <w:rPr/>
        <w:t xml:space="preserve">Podle zmíněné analýzy měla například v Orlové téměř skončit oddělení akutní péče. Mnohé hlasy jsou ale proti. My jsme o názor na analýzu a současný stav kolem nemocnice požádali i některé další zastupitele.</w:t>
      </w:r>
    </w:p>
    <w:p>
      <w:pPr/>
      <w:r>
        <w:rPr/>
        <w:t xml:space="preserve">Rostislav Šajar (TOP 09), zastupitel: </w:t>
      </w:r>
      <w:r>
        <w:rPr>
          <w:i w:val="1"/>
          <w:iCs w:val="1"/>
        </w:rPr>
        <w:t xml:space="preserve">„Studoval jsem analýzu a považuji ji za tendenčně zpracovaný materiál, který k něčemu směřuje. Obávám se, že směřuje k nastartování skrytého procesu privatizace, který by si občané v tuto chvíli neměli uvědomit. Je otázkou času, kdy se ukáže, co za tím vlastně stojí."</w:t>
      </w:r>
    </w:p>
    <w:p>
      <w:pPr/>
      <w:r>
        <w:rPr/>
        <w:t xml:space="preserve">Waldemar Danělišyn (Město lidem), zastupitel: </w:t>
      </w:r>
      <w:r>
        <w:rPr>
          <w:i w:val="1"/>
          <w:iCs w:val="1"/>
        </w:rPr>
        <w:t xml:space="preserve">„Poté co jsme byli starostou informováni o tom, že snížení lůžek v Orlové by mohlo být minimální, tím by se celá ta situace mohla uklidnit. Vítám i zprávu, že by o všem měl rozhodovat samotný managment nemocnice, který nám sdělil, že bude brát ohled na zájem našich obyvatel."</w:t>
      </w:r>
    </w:p>
    <w:p>
      <w:pPr/>
      <w:r>
        <w:rPr/>
        <w:t xml:space="preserve">O situaci hlasují krajští zastupitelé ve středu 23. března. O názor jsme požádali i orlovskou krajskou zastupitelku Dagmar Horváthovou.</w:t>
      </w:r>
    </w:p>
    <w:p>
      <w:pPr/>
      <w:r>
        <w:rPr/>
        <w:t xml:space="preserve">Dagmar Horváthová (ČSSD), krajská zastupitelka: „</w:t>
      </w:r>
      <w:r>
        <w:rPr>
          <w:i w:val="1"/>
          <w:iCs w:val="1"/>
        </w:rPr>
        <w:t xml:space="preserve">Tu analýzu vypracovala jedna firma s jednou variantou. Žádná oponentura k tomu nebyla. Tudíž si myslím, že máme nedostatek informací, abychom mohli odpovědně rozhodnout. Kraj je zřizovatel, kraj má odpovědnost za dostupnost lékařské péče a při této příležitosti chci říct, že budu hlasovat proti zavedení nástupnické organizace, která by měla vzniknout. Chci také říct, že ty výhody, které by podle analýzy měly přijít, jsme mohli dělat už před dvěma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609/jak-vypada-situace-kolem-orl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2026-05-26T13:34:17+02:00</dcterms:created>
  <dcterms:modified xsi:type="dcterms:W3CDTF">2026-05-26T13:34:17+02:00</dcterms:modified>
</cp:coreProperties>
</file>

<file path=docProps/custom.xml><?xml version="1.0" encoding="utf-8"?>
<Properties xmlns="http://schemas.openxmlformats.org/officeDocument/2006/custom-properties" xmlns:vt="http://schemas.openxmlformats.org/officeDocument/2006/docPropsVTypes"/>
</file>