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Jičínfest se připravuje v nové podobě a opět v Amfiteátru na Skalkách</w:t>
      </w:r>
    </w:p>
    <w:p>
      <w:pPr/>
      <w:r>
        <w:rPr/>
        <w:t xml:space="preserve">Letošní devátý ročník proběhne 29. července na obvyklém místě v Amfiteátru Skalky v Novém Jičíně. Účinkující, kteří se ještě nepřihlásili, mají možnost do 8. května poslat přihlášku, kterou najdou na webových stránkách Městského kulturního střediska.</w:t>
      </w:r>
    </w:p>
    <w:p>
      <w:pPr/>
      <w:r>
        <w:rPr/>
        <w:t xml:space="preserve">Pavel Takač, spoluorganizátor Jičínfestu: </w:t>
      </w:r>
      <w:r>
        <w:rPr>
          <w:i w:val="1"/>
          <w:iCs w:val="1"/>
        </w:rPr>
        <w:t xml:space="preserve">"V loňském roce jsme měli poprvé dvě pódia. Na tom velkém, které jsme pojmenovali "áčkové", vystoupily kapely, které byly vylosovány porotou, je to taková novinka z loňského roku." </w:t>
      </w:r>
    </w:p>
    <w:p>
      <w:pPr/>
      <w:r>
        <w:rPr/>
        <w:t xml:space="preserve">Andrassy, spoluorganizátor Jičínfestu: </w:t>
      </w:r>
      <w:r>
        <w:rPr>
          <w:i w:val="1"/>
          <w:iCs w:val="1"/>
        </w:rPr>
        <w:t xml:space="preserve">"Kapely na hlavní stage mají herní čas 45 minut, hlavní host má čas okolo hodiny, na menší scéně, v pozadí, bude hlavní čas 30 minut."</w:t>
      </w:r>
    </w:p>
    <w:p>
      <w:pPr/>
      <w:r>
        <w:rPr/>
        <w:t xml:space="preserve">Michal Dorazil, spoluorganizátor Jičínfestu: </w:t>
      </w:r>
      <w:r>
        <w:rPr>
          <w:i w:val="1"/>
          <w:iCs w:val="1"/>
        </w:rPr>
        <w:t xml:space="preserve">"Čeká nás opět i letos bohatý doprovodný program, můžeme se těšit na freestyle show, můžeme se těšit také na umělecké tetování a máme příslib i toho, že bude ohňová show."</w:t>
      </w:r>
    </w:p>
    <w:p>
      <w:pPr/>
      <w:r>
        <w:rPr/>
        <w:t xml:space="preserve">Novinkou letošního festivalu je získání dvou nahrávacích dní ve studiu, které dostane kapela na základě největšího počtu hlasů od diváků.</w:t>
      </w:r>
    </w:p>
    <w:p>
      <w:pPr/>
      <w:r>
        <w:rPr/>
        <w:t xml:space="preserve">Jiří Macíček, MěKS Nový Jičín: </w:t>
      </w:r>
      <w:r>
        <w:rPr>
          <w:i w:val="1"/>
          <w:iCs w:val="1"/>
        </w:rPr>
        <w:t xml:space="preserve">"Nezbývá, než si za organizátory přát, aby počasí, které bylo v loňském roce, už se neopakovalo, aby Jičínfest byl Jičinfestem v takovém krásném počasí, jako je dnes. Věřím tomu, že toto přání je nejen za organizátory, za kapely, ale i na návštěvníky."</w:t>
      </w:r>
    </w:p>
    <w:p>
      <w:pPr/>
      <w:r>
        <w:rPr/>
        <w:t xml:space="preserve">Letošní účinkující bude hodnotit odborná porota ve složení kytarista Honza Kirk Běhunek, novinář Petr Korál, novinář Radek Bubenícek, muzikant Olda Rypar a novinář Karel Balcirák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656/jicinfest-se-pripravuje-v-nove-podobe-a-opet-v-amfiteatru-na-skal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2026-07-10T23:33:42+02:00</dcterms:created>
  <dcterms:modified xsi:type="dcterms:W3CDTF">2026-07-10T23:33:42+02:00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