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Držitelů čipových karet ve Frýdku-Místku může být až deset tisíc</w:t>
      </w:r>
    </w:p>
    <w:p>
      <w:pPr/>
      <w:r>
        <w:rPr/>
        <w:t xml:space="preserve">si vystála i 62letá paní Jurečková ze Zelinkovic.</w:t>
      </w:r>
    </w:p>
    <w:p>
      <w:pPr/>
      <w:r>
        <w:rPr/>
        <w:t xml:space="preserve">Marie Jurečková, majitelka čipové karty: </w:t>
      </w:r>
      <w:r>
        <w:rPr>
          <w:i w:val="1"/>
          <w:iCs w:val="1"/>
        </w:rPr>
        <w:t xml:space="preserve">"Když jsem si to objednávala, tak to bylo v pořádku. Teď jsem si odstála frontu, ale jinak bez problémů. Já dojíždím z vedlejší dědinky, takže autobus využívám hodně."</w:t>
      </w:r>
    </w:p>
    <w:p>
      <w:pPr/>
      <w:r>
        <w:rPr/>
        <w:t xml:space="preserve">Minimálně hodinové čekání ve frontě se rozhodlo vedení města změnit otevřením třetího výdejního okna.</w:t>
      </w:r>
    </w:p>
    <w:p>
      <w:pPr/>
      <w:r>
        <w:rPr/>
        <w:t xml:space="preserve">Michal Novák (ČSSD), náměstek primátora FM:</w:t>
      </w:r>
      <w:r>
        <w:rPr>
          <w:i w:val="1"/>
          <w:iCs w:val="1"/>
        </w:rPr>
        <w:t xml:space="preserve"> "V sobotu si tak první občané mohli převzít čipové karty s tím, že 27. března, což byla neděle, tak mohli první občané, tzn. těch 424 občanů, kteří si požádali 11. března, tak mohli vyjet. V tuto chvíli evidujeme 4000 žádostí, s tím že každý den to číslo stoupá o zhruba 300 žadatelů. Předběžné číslo, alespoň pokud si troufám odhadnout, bude 10 tisíc občanů, kteří si požádají."</w:t>
      </w:r>
    </w:p>
    <w:p>
      <w:pPr/>
      <w:r>
        <w:rPr/>
        <w:t xml:space="preserve">Žádost o čipovou kartu za 300 korun si lidé mohou vyřídit na magistrátu v Místku. Hned v přízemí narazí na informační stánek.</w:t>
      </w:r>
    </w:p>
    <w:p>
      <w:pPr/>
      <w:r>
        <w:rPr/>
        <w:t xml:space="preserve">Pavlína Kohutová, poskytovatelka informací:</w:t>
      </w:r>
      <w:r>
        <w:rPr>
          <w:i w:val="1"/>
          <w:iCs w:val="1"/>
        </w:rPr>
        <w:t xml:space="preserve"> "Tady přijdete, vyplníte si žádost a musíte mít fotku podepsanou z druhé strany."</w:t>
      </w:r>
    </w:p>
    <w:p>
      <w:pPr/>
      <w:r>
        <w:rPr/>
        <w:t xml:space="preserve">Tu potom odevzdají u přepážky. Zde také prokáží svou bezdlužnost vůči městu. Po patnácti pracovních dnech si potom může vyzvednout čipovou kartu na nádraží.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667/drzitelu-cipovych-karet-ve-frydkumistku-muze-byt-az-deset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2026-05-25T04:38:35+02:00</dcterms:created>
  <dcterms:modified xsi:type="dcterms:W3CDTF">2026-05-25T04:38:35+02:00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