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1.4.2011,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MHD v době smogu zdarma nic neřeší, tvrdí opozice</w:t>
      </w:r>
    </w:p>
    <w:p>
      <w:pPr/>
      <w:r>
        <w:rPr/>
        <w:t xml:space="preserve">Petr Kajnar (ČSSD), primátor Ostravy: </w:t>
      </w:r>
      <w:r>
        <w:rPr>
          <w:i w:val="1"/>
          <w:iCs w:val="1"/>
        </w:rPr>
        <w:t xml:space="preserve">"Že jsme dali dopravu zadarmo, tak jsme zároveň naměřili menší počet aut v ulicích a já si myslím, že to je něco, s čím se dá do budoucna pracovat. Další záležitost je, že byla schválena novela zákona o ovzduší a v té novele jsou zóny. S těmi zónami to není úplně tak, jak bych si představoval, ale s těmi zónami se dá pracovat tak, že to může být restrikce. V době smogu my třeba zpoplatníme díky zónování vjezd do města, lze na to dneska použít moderní elektronické nástroje, a na druhé straně můžeme nabídnout dopravu zdarma."</w:t>
      </w:r>
    </w:p>
    <w:p>
      <w:pPr/>
      <w:r>
        <w:rPr/>
        <w:t xml:space="preserve">Kvůli ovzduší v Ostravě bude v příštím týdnu seminář určený především zastupitelům. Experti seznámí politiky s nejnovějšími studiemi a výsledky měření. Seminář nahradí každoroční konferenci o ovzduší.</w:t>
      </w:r>
    </w:p>
    <w:p>
      <w:pPr/>
      <w:r>
        <w:rPr/>
        <w:t xml:space="preserve">Dalibor Madej (ODS), náměstek primátora Ostravy: </w:t>
      </w:r>
      <w:r>
        <w:rPr>
          <w:i w:val="1"/>
          <w:iCs w:val="1"/>
        </w:rPr>
        <w:t xml:space="preserve">"Nebude to jenom o ovzduší, bude to o odpadech, o vodě, o protipovodňových opatřeních. Myslím, že to bude velmi zajímavá diskuze napříč zastupitelstvem."</w:t>
      </w:r>
    </w:p>
    <w:p>
      <w:pPr/>
      <w:r>
        <w:rPr/>
        <w:t xml:space="preserve">Vedení města doufá, že se v nejbližší době domluví hlavně s vedením kraje, aby byla MHD zdarma v celém regionu. V souběhu s dalšími opatřeními by se pak mohlo ovzduší v Ostravě zlepšit. Je ale prý nutné, aby byli lidé odpovědní a opravdu v době smogu nechali svá auta doma.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677/mhd-v-dobe-smogu-zdarma-nic-neresi-tvrdi-opoz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2026-09-17T18:37:22+02:00</dcterms:created>
  <dcterms:modified xsi:type="dcterms:W3CDTF">2026-09-17T18:37:22+02:00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