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krajské kolo O nejlepší pohybovou skladbu</w:t>
      </w:r>
    </w:p>
    <w:p>
      <w:pPr/>
      <w:r>
        <w:rPr/>
        <w:t xml:space="preserve">Celkem patnáct originálních vystoupení bylo k vidění na dalším ročníku soutěže O nejlepší pohybovou skladbu. Krajské kolo, kterého se zúčastnilo 250 dětí z celého Moravskoslezského kraje proběhlo na Základní škole K. Světlé.</w:t>
      </w:r>
    </w:p>
    <w:p>
      <w:pPr/>
      <w:r>
        <w:rPr/>
        <w:t xml:space="preserve">Alena Přehnilová, vedoucí ZŠ K. Světlé: </w:t>
      </w:r>
      <w:r>
        <w:rPr>
          <w:i w:val="1"/>
          <w:iCs w:val="1"/>
        </w:rPr>
        <w:t xml:space="preserve">„Myšlenka soutěže je, zapojit děti do cvičení s hudbou. Do trochu jiného tělovýchovného programu. Mají v osnovách cvičit s hudbou, ale od dob co nejsou spartakiády, tak na některých školách se jenom skáče, hraje s míče. A tady se zapojily děti." </w:t>
      </w:r>
    </w:p>
    <w:p>
      <w:pPr/>
      <w:r>
        <w:rPr/>
        <w:t xml:space="preserve">Soutěž byla rozdělena do tří kategorií. V první se ukázali Trpaslíci, kteří právem také zvítězili.</w:t>
      </w:r>
    </w:p>
    <w:p>
      <w:pPr/>
      <w:r>
        <w:rPr/>
        <w:t xml:space="preserve">Alena Bařinová, vedoucí ZŠ J. Z Poděbrad:</w:t>
      </w:r>
      <w:r>
        <w:rPr>
          <w:i w:val="1"/>
          <w:iCs w:val="1"/>
        </w:rPr>
        <w:t xml:space="preserve"> „Děti byly šikovné moc, povedlo se jim to hezky. Účastníme se každým rokem. Každým rokem máme novou skladbu. V loni jsme byli barvičky, letos jsme trpaslíci, před tím jsme byli kuřátka."</w:t>
      </w:r>
    </w:p>
    <w:p>
      <w:pPr/>
      <w:r>
        <w:rPr/>
        <w:t xml:space="preserve">Anketa, ZŠ Gen. Svobody Havířov: „Jsme ze školy Gen. Svobody Havířov - Šumbark a tančíme to už půl roku. Já bych řekla, že se nám to povedlo a že se to všem líbilo." „Myslím, že před námi jsou i lepší soupeři, ale zvládli jsme to docela dobře."</w:t>
      </w:r>
    </w:p>
    <w:p>
      <w:pPr/>
      <w:r>
        <w:rPr/>
        <w:t xml:space="preserve">Michaela Henzlová, vedoucí ZŠ Slavkov:</w:t>
      </w:r>
      <w:r>
        <w:rPr>
          <w:i w:val="1"/>
          <w:iCs w:val="1"/>
        </w:rPr>
        <w:t xml:space="preserve"> „Napadlo násudělat skladbu jako A je to, protože skladba vznikla na oslavu založení školy ve Slavkově, tak jsme to pojali pracovně v monterkách. Je to reprezentace, tak doufám, že pán ředitel bude na nás hrdý."</w:t>
      </w:r>
    </w:p>
    <w:p>
      <w:pPr/>
      <w:r>
        <w:rPr/>
        <w:t xml:space="preserve">Anketa, ZŠ Slavkov: </w:t>
      </w:r>
      <w:r>
        <w:rPr>
          <w:i w:val="1"/>
          <w:iCs w:val="1"/>
        </w:rPr>
        <w:t xml:space="preserve">„Minule jsme tady nebyli, ale máme teď hodně vystoupení, tak se na to těšíme. Myslím si, že dneska postoupíme."</w:t>
      </w:r>
    </w:p>
    <w:p>
      <w:pPr/>
      <w:r>
        <w:rPr/>
        <w:t xml:space="preserve">Anketa, ZŠ K. Světlé Havířov: </w:t>
      </w:r>
      <w:r>
        <w:rPr>
          <w:i w:val="1"/>
          <w:iCs w:val="1"/>
        </w:rPr>
        <w:t xml:space="preserve">„Tato skladba se mi líbí, protože je taková jemná a mám ráda gymnastiku." „Myslím, že dneska postoupíme. Vystupovaly jsme v Palkovicích, tady na přehlídkách v Havířově." </w:t>
      </w:r>
    </w:p>
    <w:p>
      <w:pPr/>
      <w:r>
        <w:rPr/>
        <w:t xml:space="preserve">Dívky za své Vyznání květům získaly první místo.</w:t>
      </w:r>
    </w:p>
    <w:p>
      <w:pPr/>
      <w:r>
        <w:rPr/>
        <w:t xml:space="preserve">Jana Mikulenková, hlavní porotkyně: </w:t>
      </w:r>
      <w:r>
        <w:rPr>
          <w:i w:val="1"/>
          <w:iCs w:val="1"/>
        </w:rPr>
        <w:t xml:space="preserve">„Rozhodování bylo hodně těžké, protože si myslíme, že všechny děti se snažily, všechny učitelky se snaží a je to těžké porovnávat." 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„Tato akce se mi líbila, je to skvěle připravené, atmosféra výborná. Děti se baví, děti i dospělí a musím touto cestou poděkovat opět panu řediteli Kotaškovi za skvělé připravenou akci."</w:t>
      </w:r>
    </w:p>
    <w:p>
      <w:pPr/>
      <w:r>
        <w:rPr/>
        <w:t xml:space="preserve">Celostátní finále proběhne 28. dubna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807/v-havirove-probehlo-krajske-kolo-o-nejlepsi-pohybovou-skla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