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orlovské základní školy měly svou Superstar</w:t>
      </w:r>
    </w:p>
    <w:p>
      <w:pPr/>
      <w:r>
        <w:rPr/>
        <w:t xml:space="preserve">Odborná porota, profesionální zvuk, taneční choreografie a plný sál Domu dětí a mládeže. Tak vypadalo finále soutěže, která původně vznikla jako jakýsi průřez školní hudební výchovou.</w:t>
      </w:r>
    </w:p>
    <w:p>
      <w:pPr/>
      <w:r>
        <w:rPr/>
        <w:t xml:space="preserve">Blanka Kawanová, organizátorka: </w:t>
      </w:r>
      <w:r>
        <w:rPr>
          <w:i w:val="1"/>
          <w:iCs w:val="1"/>
        </w:rPr>
        <w:t xml:space="preserve">„Děti si vlastně samy vymyslely, že by chtěly uspořádat nějakou soutěž v této oblasti."¨</w:t>
      </w:r>
    </w:p>
    <w:p>
      <w:pPr/>
      <w:r>
        <w:rPr/>
        <w:t xml:space="preserve">Do soutěže se zapojila celá škola. Nejprve se zpívalo v jednotlivých třídách.</w:t>
      </w:r>
    </w:p>
    <w:p>
      <w:pPr/>
      <w:r>
        <w:rPr/>
        <w:t xml:space="preserve">Blanka Kawanová, organizátorka: </w:t>
      </w:r>
      <w:r>
        <w:rPr>
          <w:i w:val="1"/>
          <w:iCs w:val="1"/>
        </w:rPr>
        <w:t xml:space="preserve">„Pak bylo školní kolo a z něj jsme vybrali deset dětí, které dnes soutěží před porotou složenou také z profesionálů. Dům dětí a mládeže nám navíc vyšel vstříc i v tom, že zdejší tanečníci udělali k vystoupením taneční choreografie, aby naši zpěváci nebyli na pódiu tak sami."</w:t>
      </w:r>
    </w:p>
    <w:p>
      <w:pPr/>
      <w:r>
        <w:rPr/>
        <w:t xml:space="preserve">Zajímavostí je, že písně si vybíraly samy děti.</w:t>
      </w:r>
    </w:p>
    <w:p>
      <w:pPr/>
      <w:r>
        <w:rPr/>
        <w:t xml:space="preserve">Anketa, účinkující: </w:t>
      </w:r>
      <w:r>
        <w:rPr>
          <w:i w:val="1"/>
          <w:iCs w:val="1"/>
        </w:rPr>
        <w:t xml:space="preserve">1. „Já jsem si vybral Kláru od Chinaski, protože ji mám nejraději a doma si ji pořád zpívám." 2. „Vybrala jsem si písničky ve vysokém tónovém rozpětí a líbí se mi, jak zní."</w:t>
      </w:r>
    </w:p>
    <w:p>
      <w:pPr/>
      <w:r>
        <w:rPr/>
        <w:t xml:space="preserve">Vyhrát ale mohl jen někdo. 1. cenu poroty si nakonec odnesla Nikola Horváthová z 5. D. O další ceně rozhodli diváci. Takzvaným Miláčkem publika se stala Eliška Oračková z 9. 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6808/deti-z-orlovske-zakladni-skoly-mely-svou-superst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2026-05-24T15:18:01+02:00</dcterms:created>
  <dcterms:modified xsi:type="dcterms:W3CDTF">2026-05-24T15:18:01+02:00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