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MěDK Karviná proběhla evakuace v rámci cvičení</w:t>
      </w:r>
    </w:p>
    <w:p>
      <w:pPr/>
      <w:r>
        <w:rPr/>
        <w:t xml:space="preserve">Ve chvíli, kdy několik desítek dětí se zájmem sledovalo filmové představení, začalo v městském domě kultury nečekaně hořet. Elektronický požární hlásič okamžitě spustil alarm, který přivolal místní hasiče. Šlo ale pouze o cvičení, které se koná každoročně, a které prověřuje nejen rychlost zásahu, ale i organizaci evakuace pracovníků kulturního domu.</w:t>
      </w:r>
    </w:p>
    <w:p>
      <w:pPr/>
      <w:r>
        <w:rPr/>
        <w:t xml:space="preserve">Božena Žurková, referent požární ochrany MěDK:</w:t>
      </w:r>
      <w:r>
        <w:rPr>
          <w:i w:val="1"/>
          <w:iCs w:val="1"/>
        </w:rPr>
        <w:t xml:space="preserve"> "Důležité to je v tom, že aspoň sami víme, kde je dobře slyšet ta siréna, co máme udělat, koho máme upozornit, musíme zajít k jednotlivým kancelářím."</w:t>
      </w:r>
    </w:p>
    <w:p>
      <w:pPr/>
      <w:r>
        <w:rPr/>
        <w:t xml:space="preserve">Anketa, školáci:</w:t>
      </w:r>
      <w:r>
        <w:rPr>
          <w:i w:val="1"/>
          <w:iCs w:val="1"/>
        </w:rPr>
        <w:t xml:space="preserve"> "Dívali jsme se, pak tam začal alarm, ale nevím, co se tam stalo. Začal kouřit dým." "Já jsem myslela, že to je součást filmu, takže nevím vůbec co se stalo. Jenom jsem viděla, že přijeli hasiči." "Paní učitelka jen říkala, že máme jít rychle ven."</w:t>
      </w:r>
    </w:p>
    <w:p>
      <w:pPr/>
      <w:r>
        <w:rPr/>
        <w:t xml:space="preserve">Hned poté se pustili hasiči do práce.</w:t>
      </w:r>
    </w:p>
    <w:p>
      <w:pPr/>
      <w:r>
        <w:rPr/>
        <w:t xml:space="preserve">Miroslav Cieslar,velitel zásahu:</w:t>
      </w:r>
      <w:r>
        <w:rPr>
          <w:i w:val="1"/>
          <w:iCs w:val="1"/>
        </w:rPr>
        <w:t xml:space="preserve"> "Přijeli jsme na místo zásahu, porvedli jsme průzkum, kde jsme zjistili, že se jedná o prověřovací cvičení, kde jsme byli seznámeni s námětem cvičení."</w:t>
      </w:r>
    </w:p>
    <w:p>
      <w:pPr/>
      <w:r>
        <w:rPr/>
        <w:t xml:space="preserve">Dvanáct hasičů zlikvidovalo požár a prohledalo celou budovu, zda se tam nenacházejí lidé. Byli připraveni je evakuovat. Pro případné zraněné zřídili stanoviště první pomoci.</w:t>
      </w:r>
    </w:p>
    <w:p>
      <w:pPr/>
      <w:r>
        <w:rPr/>
        <w:t xml:space="preserve">MiroslavCieslar,velitel zásahu:</w:t>
      </w:r>
      <w:r>
        <w:rPr>
          <w:i w:val="1"/>
          <w:iCs w:val="1"/>
        </w:rPr>
        <w:t xml:space="preserve"> "Tam bylo ještě 5 osob, co tam zůstalo, tak jsme provedli evakuaci, lékařské ošetření nepotřeboval nikdo."</w:t>
      </w:r>
    </w:p>
    <w:p>
      <w:pPr/>
      <w:r>
        <w:rPr/>
        <w:t xml:space="preserve">Celé cvičení prověřilo akceschopnost hasičské jednotky, ale i zaměstnance kulturního domu a pedagogický dozor, zda byla dostatečně zajištěna bezpečnost všech přítomných návštěvníků.</w:t>
      </w:r>
    </w:p>
    <w:p>
      <w:pPr/>
      <w:r>
        <w:rPr/>
        <w:t xml:space="preserve">MiroslavCieslar,velitel zásahu: </w:t>
      </w:r>
      <w:r>
        <w:rPr>
          <w:i w:val="1"/>
          <w:iCs w:val="1"/>
        </w:rPr>
        <w:t xml:space="preserve">"Bude ještě vyhodnocení celého zásahu, probereme to s velitelem stanice, já myslím, že u každého cvičení se musí přihlížet jak k tomu, jaké je vybavení jednotky, tak jaká ta akceschopnost, já myslím, že to dopadlo dobře."</w:t>
      </w:r>
    </w:p>
    <w:p>
      <w:pPr/>
      <w:r>
        <w:rPr/>
        <w:t xml:space="preserve">Po skončení celé akce se školáci vrátili zpátky do sálu, abyse již v klidu dodívali na svůj film.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854/v-medk-karvina-probehla-evakuace-v-ramci-cvi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2026-08-04T20:06:53+02:00</dcterms:created>
  <dcterms:modified xsi:type="dcterms:W3CDTF">2026-08-04T20:06:53+02:00</dcterms:modified>
</cp:coreProperties>
</file>

<file path=docProps/custom.xml><?xml version="1.0" encoding="utf-8"?>
<Properties xmlns="http://schemas.openxmlformats.org/officeDocument/2006/custom-properties" xmlns:vt="http://schemas.openxmlformats.org/officeDocument/2006/docPropsVTypes"/>
</file>