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 kojenců v karvinské rájecké nemocnici hlídají monitory</w:t>
      </w:r>
    </w:p>
    <w:p>
      <w:pPr/>
      <w:r>
        <w:rPr/>
        <w:t xml:space="preserve">Monitory dechu v nemocnici spolehlivě kontrolují dýchání dětí a včas varují v případě změny. Celkově má nemocnice k dispozici deset monitorů. Nadace Křižovatka dodala prvních pět přístrojů v říjnu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28/dech-kojencu-v-karvinske-rajecke-nemocnici-hlidaji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2026-05-27T20:45:57+02:00</dcterms:created>
  <dcterms:modified xsi:type="dcterms:W3CDTF">2026-05-27T20:45:57+02:00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