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začala nabízet e-knihy</w:t>
      </w:r>
    </w:p>
    <w:p>
      <w:pPr/>
      <w:r>
        <w:rPr/>
        <w:t xml:space="preserve">Jednoduše a za pár vteřin se dostanete do elektornické knihovny, kde si každý z vás může půjčit jakoukoliv knížku. Jde o novou službu pro čtenáře, kterou zavedla nedávno Regionální knihovna Karviná.</w:t>
      </w:r>
    </w:p>
    <w:p>
      <w:pPr/>
      <w:r>
        <w:rPr/>
        <w:t xml:space="preserve">Markéta Kukrechtová, knihovnice:</w:t>
      </w:r>
      <w:r>
        <w:rPr>
          <w:i w:val="1"/>
          <w:iCs w:val="1"/>
        </w:rPr>
        <w:t xml:space="preserve"> "Karvinská regionální knihovna nabízí na svých pobočkách přístup do world e-book library, která obsahuje více než 2 miliony elektronických knih ve formátu pdf."</w:t>
      </w:r>
    </w:p>
    <w:p>
      <w:pPr/>
      <w:r>
        <w:rPr/>
        <w:t xml:space="preserve">K dispozici jsou zájemcům i audio knihy ve formátu mp3, a to ve více než sto jazycích.</w:t>
      </w:r>
    </w:p>
    <w:p>
      <w:pPr/>
      <w:r>
        <w:rPr/>
        <w:t xml:space="preserve">Markéta Kukrechtová, knihovnice: </w:t>
      </w:r>
      <w:r>
        <w:rPr>
          <w:i w:val="1"/>
          <w:iCs w:val="1"/>
        </w:rPr>
        <w:t xml:space="preserve">"Funguje to tak, že čtenář přijde na pobočku regionální knihovny, naše kolegyně knihovnice mu umožní přístup online a pomocí odkazu ho navede do té databáze, kde si může listovat a prohlížet e-knihy a samozřejmě i stahovat pro vlastní potřebu."</w:t>
      </w:r>
    </w:p>
    <w:p>
      <w:pPr/>
      <w:r>
        <w:rPr/>
        <w:t xml:space="preserve">Tento druh knih má své výhody, ale i nevýhody.</w:t>
      </w:r>
    </w:p>
    <w:p>
      <w:pPr/>
      <w:r>
        <w:rPr/>
        <w:t xml:space="preserve">Markéta Kukrechtová, knihovnice: </w:t>
      </w:r>
      <w:r>
        <w:rPr>
          <w:i w:val="1"/>
          <w:iCs w:val="1"/>
        </w:rPr>
        <w:t xml:space="preserve">"Výhodou je určitě to, že si můžete do svého iPhone, iPodu, notebooku nebo přehrávače mp nashromáždit větší množství titulů, můžete odcestovat na dovolenou a budete mít poloprázdný kufr než kdybyste jeli s klasicky tištěnými knihami. Nevýhodou je, že je to technické zařízení takže občas někde zlobí, buď je to přístup internetu nebo samotné technické zařízení."</w:t>
      </w:r>
    </w:p>
    <w:p>
      <w:pPr/>
      <w:r>
        <w:rPr/>
        <w:t xml:space="preserve">Databáze elektronických knih je rozdělena na různé kolekce. Najdete zde například dětskou literaturu,náboženské knihy, různé ekonomické přehledy, spoustu evropských, amerických či kanadských titulů.</w:t>
      </w:r>
    </w:p>
    <w:p>
      <w:pPr/>
      <w:r>
        <w:rPr/>
        <w:t xml:space="preserve">Markéta Kukrechtová, knihovnice:</w:t>
      </w:r>
      <w:r>
        <w:rPr>
          <w:i w:val="1"/>
          <w:iCs w:val="1"/>
        </w:rPr>
        <w:t xml:space="preserve"> "My jsme to samozřemě nejdříve v březnu testovali, abychom si to vyzkoušeli a mohli tak našim čtenářům nabídnout tu službu se vším všudy a čtenáři už se na to ptají."</w:t>
      </w:r>
    </w:p>
    <w:p>
      <w:pPr/>
      <w:r>
        <w:rPr/>
        <w:t xml:space="preserve">Zájem je zatím u technicky založených čtenářů a studentů, kteří studují například jazyky.</w:t>
      </w:r>
    </w:p>
    <w:p>
      <w:pPr/>
      <w:r>
        <w:rPr/>
        <w:t xml:space="preserve">Markéta Kukrechtová, knihovnice: </w:t>
      </w:r>
      <w:r>
        <w:rPr>
          <w:i w:val="1"/>
          <w:iCs w:val="1"/>
        </w:rPr>
        <w:t xml:space="preserve">"Ty audioknihy namluvili rodilí mluvčí, takže ta angličtina nebo ten cizí jazyk má úroveň."</w:t>
      </w:r>
    </w:p>
    <w:p>
      <w:pPr/>
      <w:r>
        <w:rPr/>
        <w:t xml:space="preserve">Každému čtenáři, který by si rád vyzkoušel elektronickou formu knížek, ochotně pomůžou s prvním stahováním knihovnice, pak už se každý sám pomocí přístupového odkazu může dostat do elektronické databáze knížek přímo ze svého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929/karvinska-regionalni-knihovna-zacala-nabizet-e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2026-08-04T20:05:59+02:00</dcterms:created>
  <dcterms:modified xsi:type="dcterms:W3CDTF">2026-08-04T20:05:59+02:00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