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stezka plná atrakcí v komplexu Avalanche</w:t>
      </w:r>
    </w:p>
    <w:p>
      <w:pPr/>
      <w:r>
        <w:rPr/>
        <w:t xml:space="preserve">Stylová country hudba, loutkové divadlo a kouzelník, hry a soutěže a také třeba něco dobrého na zub a kvalitní víno na spláchnutí hrdla. Hotelový komplex Avalanche doslova ožil.</w:t>
      </w:r>
    </w:p>
    <w:p>
      <w:pPr/>
      <w:r>
        <w:rPr/>
        <w:t xml:space="preserve">Miroslav Kupec, člen realizačního týmu: </w:t>
      </w:r>
      <w:r>
        <w:rPr>
          <w:i w:val="1"/>
          <w:iCs w:val="1"/>
        </w:rPr>
        <w:t xml:space="preserve">"Tady na tomto stanovišti si naši hosté prohlédnou tady ty apartmánové domy. Můžou si udělat rezervaci na ně. Tady za tím komplexem jsou poníci, jsou tady stánky, lidi se tam mohou občerstvit, podívat na koně."</w:t>
      </w:r>
    </w:p>
    <w:p>
      <w:pPr/>
      <w:r>
        <w:rPr/>
        <w:t xml:space="preserve">Na své si přišli malí i velcí. Dospělí i děti si měli z čeho vybírat a měli vlastně jenom jeden problém - kam se podívat dřív.</w:t>
      </w:r>
    </w:p>
    <w:p>
      <w:pPr/>
      <w:r>
        <w:rPr/>
        <w:t xml:space="preserve">Členka pořadatelského týmu: </w:t>
      </w:r>
      <w:r>
        <w:rPr>
          <w:i w:val="1"/>
          <w:iCs w:val="1"/>
        </w:rPr>
        <w:t xml:space="preserve">"Lidé si tady můžou zahrát nějakou hru, stezku. Vyplňujou se takové dotazníky, dostanou ještě mapku a podle té mapky chodí. Můžou si vybrat pozemek, podívat se do baráku a ochutnat víno."</w:t>
      </w:r>
    </w:p>
    <w:p>
      <w:pPr/>
      <w:r>
        <w:rPr/>
        <w:t xml:space="preserve">Hotelový komplex Avalanche patří k nejrychleji a nejúspěšněji se rozvíjeným turistickým střediskům v okrese Bruntál. Stává se stále známějším a turisté jej vyhledávají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964/jarni-stezka-plna-atrakci-v-komplex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2026-07-09T04:15:00+02:00</dcterms:created>
  <dcterms:modified xsi:type="dcterms:W3CDTF">2026-07-09T04:15:00+02:00</dcterms:modified>
</cp:coreProperties>
</file>

<file path=docProps/custom.xml><?xml version="1.0" encoding="utf-8"?>
<Properties xmlns="http://schemas.openxmlformats.org/officeDocument/2006/custom-properties" xmlns:vt="http://schemas.openxmlformats.org/officeDocument/2006/docPropsVTypes"/>
</file>