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Letní koupaliště v Havířově má další proškolené plavčíky</w:t>
      </w:r>
    </w:p>
    <w:p>
      <w:pPr/>
      <w:r>
        <w:rPr/>
        <w:t xml:space="preserve">Radovánky na letním koupališti se blíží. Návštěvníci by však měli mít na paměti opatrnost. K nejzávažnějším zraněním patří poranění páteře, kdy tělo upadá velmi rychle do šoku. Odborná pomoc musí přijít v co nejkratším čase. Proto havířovští plavčíci prošli třídenním školením.</w:t>
      </w:r>
    </w:p>
    <w:p>
      <w:pPr/>
      <w:r>
        <w:rPr/>
        <w:t xml:space="preserve">Miroslav Matuška, lektor a majitel výcvikového záchranného centra: </w:t>
      </w:r>
      <w:r>
        <w:rPr>
          <w:i w:val="1"/>
          <w:iCs w:val="1"/>
        </w:rPr>
        <w:t xml:space="preserve">„Je to základní kurz pro profesi plavčík. Učí se poskytování první pomoci, celou oblast traumatologie a tady v bazénu praktické dovednosti. Stabilizaci poraněni páteře, přímá záchrana při tonutí a používání osobních záchranných pomůcek." </w:t>
      </w:r>
    </w:p>
    <w:p>
      <w:pPr/>
      <w:r>
        <w:rPr/>
        <w:t xml:space="preserve">Součástí kurzu byla i resustitace. Díky počítačovému modelu se účastnici kurzu mohli úkon naučit opravdu profesionálně. Podle lektora by měl mít každý plavčík alespoň základní kurz.</w:t>
      </w:r>
    </w:p>
    <w:p>
      <w:pPr/>
      <w:r>
        <w:rPr/>
        <w:t xml:space="preserve">Miroslav Matuška, lektor a majitel výcvikového záchranného centra: </w:t>
      </w:r>
      <w:r>
        <w:rPr>
          <w:i w:val="1"/>
          <w:iCs w:val="1"/>
        </w:rPr>
        <w:t xml:space="preserve">„Je to podle nové vyhlášky, ale ono už to platilo podle bývalé legislativy, kdy na určitý počet osob na rozlohu koupaliště, je dnes předepsaný počet proškolených lidí. Bez školení by neměl nikdo poskytovat první pomoc, protože tady jde o odbornou první pomoc a ne laickou." </w:t>
      </w:r>
    </w:p>
    <w:p>
      <w:pPr/>
      <w:r>
        <w:rPr/>
        <w:t xml:space="preserve">Petra Mikušová bude plavčíci už druhou sezónu a je ráda, že nyní kurzem prošla.</w:t>
      </w:r>
    </w:p>
    <w:p>
      <w:pPr/>
      <w:r>
        <w:rPr/>
        <w:t xml:space="preserve">Petra Mikušová, plavčice:</w:t>
      </w:r>
      <w:r>
        <w:rPr>
          <w:i w:val="1"/>
          <w:iCs w:val="1"/>
        </w:rPr>
        <w:t xml:space="preserve"> „Já jsem neuměla dávat první pomoc a překvapilo mě, že pan vedoucí mě pochválil, že mi to jde nejlépe. Je to dobré znát, protože ve vypjatých situacích člověk nikdy neví, jak se zachovat. On říkal, že vývoj jde dál, jsou tam nové poznatky. Každý by to měl umět. Liší se to od dřívějších dob." </w:t>
      </w:r>
    </w:p>
    <w:p>
      <w:pPr/>
      <w:r>
        <w:rPr/>
        <w:t xml:space="preserve">Zuzana Gavlovská, plavčice:</w:t>
      </w:r>
      <w:r>
        <w:rPr>
          <w:i w:val="1"/>
          <w:iCs w:val="1"/>
        </w:rPr>
        <w:t xml:space="preserve"> „Z kurzu mám spíš pocit, že mám strach. Když se to učíme na figuríně, tak nevím, jak bych zareagovala, kdyby se to stalo doopravdy." </w:t>
      </w:r>
    </w:p>
    <w:p>
      <w:pPr/>
      <w:r>
        <w:rPr/>
        <w:t xml:space="preserve">Petr Koleda, plavčík: </w:t>
      </w:r>
      <w:r>
        <w:rPr>
          <w:i w:val="1"/>
          <w:iCs w:val="1"/>
        </w:rPr>
        <w:t xml:space="preserve">„Z první pomoci jsem nic nevěděl a všechny tyto základy, co se tady učíme, by se měl naučit každý člověk. Je to dobré pro život." </w:t>
      </w:r>
    </w:p>
    <w:p>
      <w:pPr/>
      <w:r>
        <w:rPr/>
        <w:t xml:space="preserve">Všichni absolventi kurzu dostali osvědčení s platností dvou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7040/letni-koupaliste-v-havirove-ma-dalsi-proskolene-plavc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2026-08-20T00:02:01+02:00</dcterms:created>
  <dcterms:modified xsi:type="dcterms:W3CDTF">2026-08-20T00:02:01+02:00</dcterms:modified>
</cp:coreProperties>
</file>

<file path=docProps/custom.xml><?xml version="1.0" encoding="utf-8"?>
<Properties xmlns="http://schemas.openxmlformats.org/officeDocument/2006/custom-properties" xmlns:vt="http://schemas.openxmlformats.org/officeDocument/2006/docPropsVTypes"/>
</file>