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29.5.2011,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rybáři pozvali k vodě děti, závodili i dospělí</w:t>
      </w:r>
    </w:p>
    <w:p>
      <w:pPr/>
      <w:r>
        <w:rPr/>
        <w:t xml:space="preserve">Na rybníku Kozí becírek závodily děti a mládež od 6 do 15 let. Organizátory závodu byl orlovský Český rybářský svaz a motto tohoto závodu bylo jasné.</w:t>
      </w:r>
    </w:p>
    <w:p>
      <w:pPr/>
      <w:r>
        <w:rPr/>
        <w:t xml:space="preserve">Josef Nulíček, MO ČRS Orlová: </w:t>
      </w:r>
      <w:r>
        <w:rPr>
          <w:i w:val="1"/>
          <w:iCs w:val="1"/>
        </w:rPr>
        <w:t xml:space="preserve">"Chceme k vodě přitáhnout co nejvíce dětí a zaujmout je. Čím více ty děti odmala vodíme k vodě a do přírody, tak i když jsou pak i starší, mají k přírodě daleko lepší vztah a chovají se úplně jinak než děti, které pořád sedí u počítače a pak nevědí, co v té přírodě mají dělat."</w:t>
      </w:r>
    </w:p>
    <w:p>
      <w:pPr/>
      <w:r>
        <w:rPr/>
        <w:t xml:space="preserve">Orlovští rybáři nenechali nic náhodě a závody připravili se vším všudy. Motivace tedy byla velká.</w:t>
      </w:r>
    </w:p>
    <w:p>
      <w:pPr/>
      <w:r>
        <w:rPr/>
        <w:t xml:space="preserve">Josef Nulíček, MO ČRS Orlová: </w:t>
      </w:r>
      <w:r>
        <w:rPr>
          <w:i w:val="1"/>
          <w:iCs w:val="1"/>
        </w:rPr>
        <w:t xml:space="preserve">"Máme tady veškeré občerstvení a každé dítě, které se zúčastnilo, dostane dárek, i když nic nechytne. Akorát nás mrzí, že dětí nedorazilo více. Počasí je krásné, ale je to asi věc rodičů, že své děti nepřivezli."</w:t>
      </w:r>
    </w:p>
    <w:p>
      <w:pPr/>
      <w:r>
        <w:rPr/>
        <w:t xml:space="preserve">Ti, kdo k vodě dorazili, si ale závody určitě užili.</w:t>
      </w:r>
    </w:p>
    <w:p>
      <w:pPr/>
      <w:r>
        <w:rPr/>
        <w:t xml:space="preserve">Oldřich Čablík, MO ČRS Orlová: </w:t>
      </w:r>
      <w:r>
        <w:rPr>
          <w:i w:val="1"/>
          <w:iCs w:val="1"/>
        </w:rPr>
        <w:t xml:space="preserve">"Jak vidíte, děti chytají kapry. Zatím se jim daří a každý si může vzít i jednoho kapra nad 40 centimetrů."</w:t>
      </w:r>
    </w:p>
    <w:p>
      <w:pPr/>
      <w:r>
        <w:rPr/>
        <w:t xml:space="preserve">Mladým rybářům se toho dne dařilo. Krom kaprů se jim podařilo vytáhnout třeba i méně tradičního úhoře. Množství úlovků pro ně ale asi není to hlavní. Jak nám sami řekli, u vody hledají především relax a klid.</w:t>
      </w:r>
    </w:p>
    <w:p>
      <w:pPr/>
      <w:r>
        <w:rPr/>
        <w:t xml:space="preserve">Anketa, mladí rybáři: </w:t>
      </w:r>
      <w:r>
        <w:rPr>
          <w:i w:val="1"/>
          <w:iCs w:val="1"/>
        </w:rPr>
        <w:t xml:space="preserve">"Je tady klid a pohoda a vzdálíme se od města."</w:t>
      </w:r>
    </w:p>
    <w:p>
      <w:pPr/>
      <w:r>
        <w:rPr/>
        <w:t xml:space="preserve">I rybaření chce ale své. A dostat rybu na břeh není vůbec jednoduché.</w:t>
      </w:r>
    </w:p>
    <w:p>
      <w:pPr/>
      <w:r>
        <w:rPr/>
        <w:t xml:space="preserve">Anketa, mladí rybáři: 1. </w:t>
      </w:r>
      <w:r>
        <w:rPr>
          <w:i w:val="1"/>
          <w:iCs w:val="1"/>
        </w:rPr>
        <w:t xml:space="preserve">"Nejtěžší je dostat rybu na břeh, ať se vám nespustí nebo ať nespolkne háček, protože ten jde pak těžce vyndat. Jinak většinou všechny ryby pouštím zase zpět do vody."</w:t>
      </w:r>
      <w:r>
        <w:rPr/>
        <w:t xml:space="preserve"> 2. </w:t>
      </w:r>
      <w:r>
        <w:rPr>
          <w:i w:val="1"/>
          <w:iCs w:val="1"/>
        </w:rPr>
        <w:t xml:space="preserve">"Nejtěžší je ji vytáhnout a abych řekl pravdu, za poslední dva roky jsem vylovil dvě ryby."</w:t>
      </w:r>
    </w:p>
    <w:p>
      <w:pPr/>
      <w:r>
        <w:rPr/>
        <w:t xml:space="preserve">Dětské rybářské závody se povedly a splnily svůj účel. My ale pojďme jinam. Rybářské akce pořádá i sdružení Vodniora. A my jsme navštívili jednu z nich.</w:t>
      </w:r>
    </w:p>
    <w:p>
      <w:pPr/>
      <w:r>
        <w:rPr/>
        <w:t xml:space="preserve">Pavel Beliančin, Rybářské sdružení Vodniora:</w:t>
      </w:r>
      <w:r>
        <w:rPr>
          <w:i w:val="1"/>
          <w:iCs w:val="1"/>
        </w:rPr>
        <w:t xml:space="preserve"> "Dnes tady máme přes 70 členů. První závody byly lepší, to bylo více jak 100 účastníků. A už dnes se těšme na další akci, kterou budou dětské závody."</w:t>
      </w:r>
    </w:p>
    <w:p>
      <w:pPr/>
      <w:r>
        <w:rPr/>
        <w:t xml:space="preserve">Sdružení Vodniora sídlí v Orlové na stejnojmenné nádrži. Rybařit zde chodí členové klubu. Několikrát ročně pozve sdružení i širokou veřejnost.</w:t>
      </w:r>
    </w:p>
    <w:p>
      <w:pPr/>
      <w:r>
        <w:rPr/>
        <w:t xml:space="preserve">Pavel Beliančin, Rybářské sdružení Vodniora:</w:t>
      </w:r>
      <w:r>
        <w:rPr>
          <w:i w:val="1"/>
          <w:iCs w:val="1"/>
        </w:rPr>
        <w:t xml:space="preserve"> "Pro veřejnost pořádáme 5 x ročně. Jinak tady chodí stálí členové. Teď nám to tady vzali do ruky mladí a celkem se akce daří."</w:t>
      </w:r>
    </w:p>
    <w:p>
      <w:pPr/>
      <w:r>
        <w:rPr/>
        <w:t xml:space="preserve">Informace o dění na Vodnioře i termíny závodů najdete na internetových stránkách sdružení.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131/orlovsti-rybari-pozvali-k-vode-deti-zavodil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2026-04-13T15:31:49+02:00</dcterms:created>
  <dcterms:modified xsi:type="dcterms:W3CDTF">2026-04-13T15:31:49+02:00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