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Karviná se věnovali dětem z nízkoprahových zařízení</w:t>
      </w:r>
    </w:p>
    <w:p>
      <w:pPr/>
      <w:r>
        <w:rPr/>
        <w:t xml:space="preserve">Děti z karvinských nízkoprahových zařízení a Dětského domova Srdce se opět po roce sešly na hřišti městské policie, aby všechny společně strávili hezké odpoledne ve sportovním duchu. Konal se tradiční turnaj s míčem, dětmi oblíbená vybíjená.</w:t>
      </w:r>
    </w:p>
    <w:p>
      <w:pPr/>
      <w:r>
        <w:rPr/>
        <w:t xml:space="preserve">Lubomít Greň, MP Karviná: </w:t>
      </w:r>
      <w:r>
        <w:rPr>
          <w:i w:val="1"/>
          <w:iCs w:val="1"/>
        </w:rPr>
        <w:t xml:space="preserve">"Prosazujeme heslo "Není důležité zvítězit, ale zúčastnit se", to znamená, jedná se o to, aby děti smysluplně využily volného času."</w:t>
      </w:r>
    </w:p>
    <w:p>
      <w:pPr/>
      <w:r>
        <w:rPr/>
        <w:t xml:space="preserve">Lubomír Kuznik, ředitel Romcentra: </w:t>
      </w:r>
      <w:r>
        <w:rPr>
          <w:i w:val="1"/>
          <w:iCs w:val="1"/>
        </w:rPr>
        <w:t xml:space="preserve">"Oni potřebují nějak vyplnit volný čas, my s nimi samozřejmě neděláme jen tuto akci, děláme s nimi tábor, jezdíme na výlety, na koupaliště a podobné věci, pracuje se s nimi celý rok."</w:t>
      </w:r>
    </w:p>
    <w:p>
      <w:pPr/>
      <w:r>
        <w:rPr/>
        <w:t xml:space="preserve">Vybíjené se zúčastnilo pět různých týmů.</w:t>
      </w:r>
    </w:p>
    <w:p>
      <w:pPr/>
      <w:r>
        <w:rPr/>
        <w:t xml:space="preserve">Lubomít Greň, MP Karviná: </w:t>
      </w:r>
      <w:r>
        <w:rPr>
          <w:i w:val="1"/>
          <w:iCs w:val="1"/>
        </w:rPr>
        <w:t xml:space="preserve">"Systém turnaje je, že hraje každý s každým a hraje se na počet bodů, to znamená, trefí-li se do hráče, získává jeden bod. Pokud si dobře vzpomínám, tak v m inulém ročníku vyhrál Dětský domov srdce."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"My jsme děti z Pohody a doufám, že to vyhrajeme." "Já jsem tady už podruhé, moc se mi to líbilo, sice jsme sice měli druhé místo, ale hodně mě to bavilo." "Loni jsme to vyhráli, ten turnaj ve vybíjené a doufám, že se nám to podaří i tento rok, a že vyhrajeme taky."</w:t>
      </w:r>
    </w:p>
    <w:p>
      <w:pPr/>
      <w:r>
        <w:rPr/>
        <w:t xml:space="preserve">Pro první tři týmy byly připraveny hodnotné ceny, ale nikdo z dětí, ani ti poražení a poslední, neodcházeli domů s prázdnou.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45/straznici-mp-karvina-se-venovali-detem-z-nizkoprahov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2026-08-04T21:12:48+02:00</dcterms:created>
  <dcterms:modified xsi:type="dcterms:W3CDTF">2026-08-04T21:12:48+02:00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