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Petr Kubala z Havířova bude reprezentovat ČR na Světových hrách hendikepovaných sportovců</w:t>
      </w:r>
    </w:p>
    <w:p>
      <w:pPr/>
      <w:r>
        <w:rPr/>
        <w:t xml:space="preserve">Dvaatřicetiletý Petr Kubala si před několika lety zamiloval plavání. I přes své postižení se snaží stále zlepšovat, a to se mu daří díky zařízení Santé, které Petr navštěvuje a jeho trenérce Margitě Krejčí. Jejich společné úsilí bude nyní zhodnoceno. Petr byl totiž nominován na Světové hry hendikepovaných sportovců v Athénách, které se konají jen co čtyři roky.</w:t>
      </w:r>
    </w:p>
    <w:p>
      <w:pPr/>
      <w:r>
        <w:rPr/>
        <w:t xml:space="preserve">Margita Krejčí, trenérka:</w:t>
      </w:r>
      <w:r>
        <w:rPr>
          <w:i w:val="1"/>
          <w:iCs w:val="1"/>
        </w:rPr>
        <w:t xml:space="preserve"> „Péťa měl to štěstí, že byl vylosován na speciálních republikových olympiádách, které se konaly v loni v Praze. A všechno to proběhne i za finanční podpory města Havířova, jelikož Petr nereprezentuje jen město, ale i ČR." </w:t>
      </w:r>
    </w:p>
    <w:p>
      <w:pPr/>
      <w:r>
        <w:rPr/>
        <w:t xml:space="preserve">Sportovec se specializuje na volný způsob. V Athénách bude bojovat v disciplíně na 25 metrů, 50 metrů a zřejmě poplave i 100 metrů. Přestože konkurence bude velká, jelikož plavců se olympiádu sjede okolo 200, trenérka svému svěřenci věří.</w:t>
      </w:r>
    </w:p>
    <w:p>
      <w:pPr/>
      <w:r>
        <w:rPr/>
        <w:t xml:space="preserve">Margita Krejčí, trenérka: </w:t>
      </w:r>
      <w:r>
        <w:rPr>
          <w:i w:val="1"/>
          <w:iCs w:val="1"/>
        </w:rPr>
        <w:t xml:space="preserve">„Vzhledem k tomu, že jsem měla možnost vidět záběry, které se odehrávaly u plavců před čtyřmi lety, kdy se konaly Světové hry v Šanghaji, tak na základě toho má velice dobré časy a mohl by být úspěšný. Petr, pokud se konají závody ať republikové nebo na krajské úrovni, tak ve svých disciplínách získává zlaté nebo stříbrné medaile." </w:t>
      </w:r>
    </w:p>
    <w:p>
      <w:pPr/>
      <w:r>
        <w:rPr/>
        <w:t xml:space="preserve">Na kterém místě bys chtěl v Athénách skončit? Petr Kubala:</w:t>
      </w:r>
      <w:r>
        <w:rPr>
          <w:i w:val="1"/>
          <w:iCs w:val="1"/>
        </w:rPr>
        <w:t xml:space="preserve"> „Na prvním."</w:t>
      </w:r>
      <w:r>
        <w:rPr/>
        <w:t xml:space="preserve"> Který styl nejraději plaveš? </w:t>
      </w:r>
      <w:r>
        <w:rPr>
          <w:i w:val="1"/>
          <w:iCs w:val="1"/>
        </w:rPr>
        <w:t xml:space="preserve">„Kraul. Nejlepší je kraul na plavání."</w:t>
      </w:r>
      <w:r>
        <w:rPr/>
        <w:t xml:space="preserve"> Na jakých závodech už jsi byl? </w:t>
      </w:r>
      <w:r>
        <w:rPr>
          <w:i w:val="1"/>
          <w:iCs w:val="1"/>
        </w:rPr>
        <w:t xml:space="preserve">„V Tunisu, v Řecku dvakrát a v Chorvatsku." </w:t>
      </w:r>
    </w:p>
    <w:p>
      <w:pPr/>
      <w:r>
        <w:rPr/>
        <w:t xml:space="preserve">Na Světové hry Petr s trenérkou odjíždí 20. června, kde budou až do 5.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7151/petr-kubala-z-havirova-bude-reprezentovat-cr-na-svetovych-hrach-hendikepovanych-sport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2026-08-19T22:44:42+02:00</dcterms:created>
  <dcterms:modified xsi:type="dcterms:W3CDTF">2026-08-19T22:44:42+02:00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