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3.6.2011, 19:33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náměstí Republiky proběhl Den dětí i ukončení Havířovské lípy s novou tváří</w:t>
      </w:r>
    </w:p>
    <w:p>
      <w:pPr/>
      <w:r>
        <w:rPr/>
        <w:t xml:space="preserve">Nanuky, lístky do aquaparku, hračky a mnoho jiných dárků čekalo na havířovské děti na náměstí Republiky, kde se 1. června oslavoval svátek nejmenších - Den dětí. Po celé odpoledne byl připraven i další bohatý doprovodný program a na pódiu vystoupily také havířovské taneční skupiny. Prostě oslava, jak se patří.</w:t>
      </w:r>
    </w:p>
    <w:p>
      <w:pPr/>
      <w:r>
        <w:rPr/>
        <w:t xml:space="preserve">Anketa, návštěvníci oslav: 1. </w:t>
      </w:r>
      <w:r>
        <w:rPr>
          <w:i w:val="1"/>
          <w:iCs w:val="1"/>
        </w:rPr>
        <w:t xml:space="preserve">„Měla jsem číslo 102 a vyhrála jsem domeček."</w:t>
      </w:r>
      <w:r>
        <w:rPr/>
        <w:t xml:space="preserve"> 2. </w:t>
      </w:r>
      <w:r>
        <w:rPr>
          <w:i w:val="1"/>
          <w:iCs w:val="1"/>
        </w:rPr>
        <w:t xml:space="preserve">„Oslava je pěkná, vyšlo také počasí, je to pěkné." </w:t>
      </w:r>
      <w:r>
        <w:rPr/>
        <w:t xml:space="preserve">3. </w:t>
      </w:r>
      <w:r>
        <w:rPr>
          <w:i w:val="1"/>
          <w:iCs w:val="1"/>
        </w:rPr>
        <w:t xml:space="preserve">„Chtěl bych vyhrát lístky na bazén." </w:t>
      </w:r>
      <w:r>
        <w:rPr/>
        <w:t xml:space="preserve">4. </w:t>
      </w:r>
      <w:r>
        <w:rPr>
          <w:i w:val="1"/>
          <w:iCs w:val="1"/>
        </w:rPr>
        <w:t xml:space="preserve">„Já bych si přála něco vyhrát. Třeba panenku."</w:t>
      </w:r>
      <w:r>
        <w:rPr/>
        <w:t xml:space="preserve"> 5.</w:t>
      </w:r>
      <w:r>
        <w:rPr>
          <w:i w:val="1"/>
          <w:iCs w:val="1"/>
        </w:rPr>
        <w:t xml:space="preserve"> „Je to pěkné, že Havířov něco dělá pro děti. Je to záslužné."</w:t>
      </w:r>
    </w:p>
    <w:p>
      <w:pPr/>
      <w:r>
        <w:rPr/>
        <w:t xml:space="preserve">Úderem patnácté hodiny se uskutečnila ještě jedna významná událost. Slavnostní ukončení třetího ročníku řezbářského sympozia s názvem Havířovská lípa s novou tváří, tentokrát na téma Mořský svět. Během několika dnů tvrdé práce vytvořili řezbáři například tučňáky, lovícího lachtana nebo krásnou chobotnici, která sklidila mezi návštěvníky asi největší úspěch. Sochy byly věnovány dalším pěti havířovským mateřským školám.</w:t>
      </w:r>
    </w:p>
    <w:p>
      <w:pPr/>
      <w:r>
        <w:rPr/>
        <w:t xml:space="preserve">Anketa, návštěvníci oslav: 1. </w:t>
      </w:r>
      <w:r>
        <w:rPr>
          <w:i w:val="1"/>
          <w:iCs w:val="1"/>
        </w:rPr>
        <w:t xml:space="preserve">„Sochy jsou nádherné. Já bych to nezvládl. Nejvíc se mi líbí chobotnice."</w:t>
      </w:r>
      <w:r>
        <w:rPr/>
        <w:t xml:space="preserve"> 2. </w:t>
      </w:r>
      <w:r>
        <w:rPr>
          <w:i w:val="1"/>
          <w:iCs w:val="1"/>
        </w:rPr>
        <w:t xml:space="preserve">„Mně se líbí to co taťkovi." </w:t>
      </w:r>
      <w:r>
        <w:rPr/>
        <w:t xml:space="preserve">3. </w:t>
      </w:r>
      <w:r>
        <w:rPr>
          <w:i w:val="1"/>
          <w:iCs w:val="1"/>
        </w:rPr>
        <w:t xml:space="preserve">„Mně se líbí lachtan." </w:t>
      </w:r>
      <w:r>
        <w:rPr/>
        <w:t xml:space="preserve">4.</w:t>
      </w:r>
      <w:r>
        <w:rPr>
          <w:i w:val="1"/>
          <w:iCs w:val="1"/>
        </w:rPr>
        <w:t xml:space="preserve"> „Asi ta chobotnice se mi líbí."</w:t>
      </w:r>
      <w:r>
        <w:rPr/>
        <w:t xml:space="preserve"> 5. </w:t>
      </w:r>
      <w:r>
        <w:rPr>
          <w:i w:val="1"/>
          <w:iCs w:val="1"/>
        </w:rPr>
        <w:t xml:space="preserve">„Jsem z toho překvapená, že to tady udělali. Je to zde už pár dnů. Takže, kdykoliv jde člověk kolem, tak se může potěšit. Je to nádherné."</w:t>
      </w:r>
    </w:p>
    <w:p>
      <w:pPr/>
      <w:r>
        <w:rPr/>
        <w:t xml:space="preserve">Řezbáři Čestmír Slíva, Róbert Cyprich, Stanislav Filip, Leszek Sikora a František Piecha pracovali rovněž na rozšíření betléma. Před Vánocemi se Havířované mohou nově těšit na pastýře či betlémské světlo. Vznikla také socha, která bude sbírat přáníčka pro Ježíška.</w:t>
      </w:r>
    </w:p>
    <w:p>
      <w:pPr/>
      <w:r>
        <w:rPr/>
        <w:t xml:space="preserve">Stanislav Filip, řezbář:</w:t>
      </w:r>
      <w:r>
        <w:rPr>
          <w:i w:val="1"/>
          <w:iCs w:val="1"/>
        </w:rPr>
        <w:t xml:space="preserve"> „Já bych popřál soše, poště pro Ježíška, aby sloužila dětem, aby sloužila dlouho a hlavně, aby se líbila."</w:t>
      </w:r>
    </w:p>
    <w:p>
      <w:pPr/>
      <w:r>
        <w:rPr/>
        <w:t xml:space="preserve">Alena Hloušková, koordinátorka řezbářského plenéru v Havířově: </w:t>
      </w:r>
      <w:r>
        <w:rPr>
          <w:i w:val="1"/>
          <w:iCs w:val="1"/>
        </w:rPr>
        <w:t xml:space="preserve">„Měli jsme to štěstí, že se nám podařilo vybrat dobré dřevo. Když se podíváte kolem sebe, jsou tady i sochy z poměrně silného dřeva, měli jsme štěstí na počasí i na výběr dobrých řezbářů."</w:t>
      </w:r>
    </w:p>
    <w:p>
      <w:pPr/>
      <w:r>
        <w:rPr/>
        <w:t xml:space="preserve">Daniel Pawlas, náměstek primátora (KSČM): </w:t>
      </w:r>
      <w:r>
        <w:rPr>
          <w:i w:val="1"/>
          <w:iCs w:val="1"/>
        </w:rPr>
        <w:t xml:space="preserve">„Dneska je Den dětí, takže bych chtěl popřát především jim, protože je to jejich den. Zároveň dnes ukončujeme Havířovskou lípu, kde po několik dnů řezbáři tvořili svá díla. Já jsem jim na začátku přál, ať jim vyjde počasí a aby je políbila múza. Múza je políbila, protože nám tady zanechali krásná díla a věřím, že budeme mít krásnou vzpomínku."</w:t>
      </w:r>
    </w:p>
    <w:p>
      <w:pPr/>
      <w:r>
        <w:rPr/>
        <w:t xml:space="preserve">A jaké téma bude mít příští řezbářské sympozium?</w:t>
      </w:r>
    </w:p>
    <w:p>
      <w:pPr/>
      <w:r>
        <w:rPr/>
        <w:t xml:space="preserve">Alena Hloušková, koordinátorka řezbářského plenéru v Havířově: </w:t>
      </w:r>
      <w:r>
        <w:rPr>
          <w:i w:val="1"/>
          <w:iCs w:val="1"/>
        </w:rPr>
        <w:t xml:space="preserve">„Čtvrtý ročník by měl být stejně zajímavý jako letošní. Bude se pokračovat v sochách do Betlému, jak jsem slyšela od magistrátu. Ty druhé určitě budou opět pro mateřské školy, ale téma nemůžeme prozradit dopředu."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7206/na-namesti-republiky-probehl-den-deti-i-ukonceni-havirovske-lipy-s-novou-tva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2026-08-20T00:02:00+02:00</dcterms:created>
  <dcterms:modified xsi:type="dcterms:W3CDTF">2026-08-20T00:02:00+02:00</dcterms:modified>
</cp:coreProperties>
</file>

<file path=docProps/custom.xml><?xml version="1.0" encoding="utf-8"?>
<Properties xmlns="http://schemas.openxmlformats.org/officeDocument/2006/custom-properties" xmlns:vt="http://schemas.openxmlformats.org/officeDocument/2006/docPropsVTypes"/>
</file>