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Karviné se setkal s nejlepšími žáky karvinských škol</w:t>
      </w:r>
    </w:p>
    <w:p>
      <w:pPr/>
      <w:r>
        <w:rPr/>
        <w:t xml:space="preserve">Jsou nadaní, výjimeční a mají výborný prospěch. Radost dělají svým rodičům, škole a především svou pílí kráčejí po cestě k úspěchu. Řeč je o šestadvaceti žácích karvinských základních škol, které za dosažené úspěchy ocenil primátor města. Letos se s výjimečnými žáky setkal v blízkých Olšinách.</w:t>
      </w:r>
    </w:p>
    <w:p>
      <w:pPr/>
      <w:r>
        <w:rPr/>
        <w:t xml:space="preserve">Tomáš Hanzel, primátor města:</w:t>
      </w:r>
      <w:r>
        <w:rPr>
          <w:i w:val="1"/>
          <w:iCs w:val="1"/>
        </w:rPr>
        <w:t xml:space="preserve"> "Já jsem rád, že Karvinské základní školy produkují každoročně výjimečné žáky, které můžeme pokaždé nějakým způsobem ocenit. Je to elita našich základních škol a určitě si zaslouží naši pozornost a naše ocenění."</w:t>
      </w:r>
    </w:p>
    <w:p>
      <w:pPr/>
      <w:r>
        <w:rPr/>
        <w:t xml:space="preserve">Děti si společně s trenérem jízdárny prohlédly stáje, dozvěděly se zajímavosti o koních, které tady jsou a také se na nich mohly projet.</w:t>
      </w:r>
    </w:p>
    <w:p>
      <w:pPr/>
      <w:r>
        <w:rPr/>
        <w:t xml:space="preserve">Hana Kohutová, odbor školství MMK: </w:t>
      </w:r>
      <w:r>
        <w:rPr>
          <w:i w:val="1"/>
          <w:iCs w:val="1"/>
        </w:rPr>
        <w:t xml:space="preserve">"Připravujeme pro ně program tak, aby ty děti opravdu měly ten den příjemný, aby to nebylo jenom předání ocenění, ale aby ten den byl pro ně byl také něčím zvláštní."</w:t>
      </w:r>
    </w:p>
    <w:p>
      <w:pPr/>
      <w:r>
        <w:rPr/>
        <w:t xml:space="preserve">Tereza Bulíková, ZŠ Školská: </w:t>
      </w:r>
      <w:r>
        <w:rPr>
          <w:i w:val="1"/>
          <w:iCs w:val="1"/>
        </w:rPr>
        <w:t xml:space="preserve">"Je to tady moc pěkné, nejsem tady poprvé, už jsem tady byla, mám to tady moc ráda, je to takové příjemné prostředí."</w:t>
      </w:r>
    </w:p>
    <w:p>
      <w:pPr/>
      <w:r>
        <w:rPr/>
        <w:t xml:space="preserve">Po prohlídce jízdárny se oceněným žákům dostalo slov uznání. Primátor města každému osobně poblahopřál k dosaženým výsledkům a předal jim malou pozornost na památku.</w:t>
      </w:r>
    </w:p>
    <w:p>
      <w:pPr/>
      <w:r>
        <w:rPr/>
        <w:t xml:space="preserve">Tomáš Hanzel, primátor města:</w:t>
      </w:r>
      <w:r>
        <w:rPr>
          <w:i w:val="1"/>
          <w:iCs w:val="1"/>
        </w:rPr>
        <w:t xml:space="preserve"> "Já bych jim popřál, aby vytrvali v takové té snaze se sebevzdělávat a jít dál po celý svůj život a aby opravdu ten kapitál který dneska mají, aby ho zúročili, a aby se ve světě a ve svém životě prosadili."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214/primator-karvine-se-setkal-s-nejlepsimi-zaky-karvins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2026-09-24T13:07:30+02:00</dcterms:created>
  <dcterms:modified xsi:type="dcterms:W3CDTF">2026-09-24T13:07:30+02:00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