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radní si prohlédli rekultivovaná území</w:t>
      </w:r>
    </w:p>
    <w:p>
      <w:pPr/>
      <w:r>
        <w:rPr/>
        <w:t xml:space="preserve">Karvinští radní zorganizovali výjezd zaměřený na rekultivační činnost. Společně se zástupci OKD objeli okrajové lokality a prohlédli si všechna rekultivovaná území. Zajímali se, v jakém stavu tyto lokality jsou. Tyto výjezdy jsou pravidelné a konají se několikrát za rok.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"Je to z toho důvodu, abychom se podívali, jak postupují práce, co se týká rekultivací ve městě Karviná po odeznění těžby."</w:t>
      </w:r>
    </w:p>
    <w:p>
      <w:pPr/>
      <w:r>
        <w:rPr/>
        <w:t xml:space="preserve">Bruno Petráš, vedoucí odboru životního prostředí MMK: </w:t>
      </w:r>
      <w:r>
        <w:rPr>
          <w:i w:val="1"/>
          <w:iCs w:val="1"/>
        </w:rPr>
        <w:t xml:space="preserve">"Ke kontrole jsou vybírány lokality, které jsou v současné době v systému asanací a rekultivací, čili provádějí se už nějaké práce, které jsou viditelné a které nějakým způsobem hodnotíme a kontrolujeme."</w:t>
      </w:r>
    </w:p>
    <w:p>
      <w:pPr/>
      <w:r>
        <w:rPr/>
        <w:t xml:space="preserve">Jedna z lokalit, která prošla kontrolou, se nachází na hranici části Starého města a sousední Doubravy. Jde o území zvané Kozinec, kde se intenzivně zhruba deset let těží.</w:t>
      </w:r>
    </w:p>
    <w:p>
      <w:pPr/>
      <w:r>
        <w:rPr/>
        <w:t xml:space="preserve">Libor Dluhoš, vedoucí důlních škod, Důl Karviná: </w:t>
      </w:r>
      <w:r>
        <w:rPr>
          <w:i w:val="1"/>
          <w:iCs w:val="1"/>
        </w:rPr>
        <w:t xml:space="preserve">"Začalo se to rekultivovat a výhledově se to připravuje na sportovně rekreační využití, čili bude tady nějaká vodní plocha s nějakou možností rekreace, relaxace, na druhou stranu i lokalita blízká přírodě, bude se pamatovat na ty druhy, které se tu vyskytují, aby tu měly prostor pro rozvoj."</w:t>
      </w:r>
    </w:p>
    <w:p>
      <w:pPr/>
      <w:r>
        <w:rPr/>
        <w:t xml:space="preserve">Na to, aby se poddolovaná území výrazně vzhledově měnila k lepšímu, je ale nutná spolupráce města a těžební společnosti.</w:t>
      </w:r>
    </w:p>
    <w:p>
      <w:pPr/>
      <w:r>
        <w:rPr/>
        <w:t xml:space="preserve">Tomáš Hanzel (ČSSD), primátor města: </w:t>
      </w:r>
      <w:r>
        <w:rPr>
          <w:i w:val="1"/>
          <w:iCs w:val="1"/>
        </w:rPr>
        <w:t xml:space="preserve">"Spolupráce s OKD je v poslední době velmi dobrá nejen po finanční stránce, ale i po stránce komunikace, takže nemůžeme si v tuto chvíli stěžovat."</w:t>
      </w:r>
    </w:p>
    <w:p>
      <w:pPr/>
      <w:r>
        <w:rPr/>
        <w:t xml:space="preserve">Některá místa mají před sebou ještě dlouhou cestu přeměny, na některých je už budoucí podoba viditelná.</w:t>
      </w:r>
    </w:p>
    <w:p>
      <w:pPr/>
      <w:r>
        <w:rPr/>
        <w:t xml:space="preserve">Tomáš Hanzel (ČSSD), primátor města:</w:t>
      </w:r>
      <w:r>
        <w:rPr>
          <w:i w:val="1"/>
          <w:iCs w:val="1"/>
        </w:rPr>
        <w:t xml:space="preserve"> "Jsou to takové oblasti, které jsou hodně zalesněné, kde je hodně zvěře, ať už to je fauna nebo flora, jsou tady chráněné zvířata, chráněné rostliny a jsou to oblasti, kam se pomaličku vrací život. Přál bych si, aby tam lidé mohli trávit svůj volný čas, aby rybáři mohli rybařit, myslivci mohli lovit zvěř, a lidé, aby si tam mohli chodit odpočinout a pokochat se pěkným kusem přírody, protože si myslím, že ta příroda v té Karviné je krásná, spousta lidí ji nezná, ani ta místa, která jsme mohli navštívit, ale která jsou běžně dostupná, a opravdu to stojí za to."</w:t>
      </w:r>
    </w:p>
    <w:p>
      <w:pPr/>
      <w:r>
        <w:rPr/>
        <w:t xml:space="preserve">Jestli se všechny plány na obnovu přírodní krajiny v okolí Karviné podaří splnit, mají se obyvatelé Karviné na co těšit. Zatím to je ale otázka  několik let dlouhé cesty, definitivní podoba je plánována na přelom roku 2015-16.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253/karvinsti-radni-si-prohledli-rekultivovana-u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2026-08-04T21:48:59+02:00</dcterms:created>
  <dcterms:modified xsi:type="dcterms:W3CDTF">2026-08-04T21:48:59+02:00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