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archiváři připravili komentované prohlídky k Mezinárodnímu dni archivů</w:t>
      </w:r>
    </w:p>
    <w:p>
      <w:pPr/>
      <w:r>
        <w:rPr/>
        <w:t xml:space="preserve">Mezinárodní archivní rada, která slučuje archivní společnosti a představitele archivních správ celého světa, vznikla v roce 1948 v Paříži. Jejím hlavním cílem byla pomoc budování archívů všude na světě. Při příležitosti 60. výročí svého založení v roce 2008 členové rady rozhodli o tom, že v právě 9. června, v den jejího vzniku, se bude slavit Mezinárodní den archivů a archivářů.</w:t>
      </w:r>
    </w:p>
    <w:p>
      <w:pPr/>
      <w:r>
        <w:rPr/>
        <w:t xml:space="preserve">Karel Chobot, ředitel SOkA Nový Jičín: </w:t>
      </w:r>
      <w:r>
        <w:rPr>
          <w:i w:val="1"/>
          <w:iCs w:val="1"/>
        </w:rPr>
        <w:t xml:space="preserve">"Význam především spočívá v tom, že sdělujeme lidem, že archivy existují nejen ve chvíli, kdy je potřebují, když se soudí o pozemky nebo domy, které měli nabýt a nenabyli nebo když potřebují potvrzení o tom, že chodili do školy a odcházejí na penzi a zjistili, že jim něco chybí. Popřípadě, když zjistí studenti, že jim nestačí jen emailovat, ale že budou muset přijít do archivu a do něčeho nahlédnout. Je tady ukryta historická paměť toho kterého okresu, kraje, země, že to patří ke kultuře státu, a to si uvědomuje Mezinárodní archivní rada, že se jedná o kulturní dědictví celého světa, a proto by měly být zpřístupněny archivy veřejnosti alespoň tento jeden den." </w:t>
      </w:r>
    </w:p>
    <w:p>
      <w:pPr/>
      <w:r>
        <w:rPr/>
        <w:t xml:space="preserve">Novojičínští archiváři připravili pro tento den čtyři komentované prohlídky a pro veřejnost byla připravena specialitka nazvaná "Namaluj si a sestav svůj erb."</w:t>
      </w:r>
    </w:p>
    <w:p>
      <w:pPr/>
      <w:r>
        <w:rPr/>
        <w:t xml:space="preserve">Pavel Šustala, SOkA Nový Jičín: </w:t>
      </w:r>
      <w:r>
        <w:rPr>
          <w:i w:val="1"/>
          <w:iCs w:val="1"/>
        </w:rPr>
        <w:t xml:space="preserve">"Máme připraveny základní symboly, základní štíty, takže si to mohou vybarvit pastelkami nebo eventuálně můžou poskládat z už nastříhaných symbolů. Předpokládáme, že to hlavně vzbudí nějaký zájem o historii a zjistí, že existuje nějaký archiv. Ve vestibulu jsme připravili výstavu komunálních erbů. Jsou tady erby bývalého okresu Nový Jičín a některé další, které dříve do okresu Nový Jičín patřily." </w:t>
      </w:r>
    </w:p>
    <w:p>
      <w:pPr/>
      <w:r>
        <w:rPr/>
        <w:t xml:space="preserve">Během našeho natáčení jsme hned ráno v archivu zastihli první zájemce, ti tady směřovali z různých důvodů.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87/novojicinsti-archivari-pripravili-komentovane-prohlidky-k-mezinarodnimu-dni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2026-07-30T13:02:32+02:00</dcterms:created>
  <dcterms:modified xsi:type="dcterms:W3CDTF">2026-07-30T13:02:32+02:00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