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Karviné 2011 si obyvatelé města opravdu užívali</w:t>
      </w:r>
    </w:p>
    <w:p>
      <w:pPr/>
      <w:r>
        <w:rPr/>
        <w:t xml:space="preserve">Tomáš Hanzel, primátor města:</w:t>
      </w:r>
      <w:r>
        <w:rPr>
          <w:i w:val="1"/>
          <w:iCs w:val="1"/>
        </w:rPr>
        <w:t xml:space="preserve"> "Chtěl bych občanům města popřát, aby si letošní Dny Karviné užili, aby jim vyšlo počasí, aby ten veškerý porgram, který jsme pro ně připravili nebyl zmařený tím, že by bylo nějak škaredě."</w:t>
      </w:r>
    </w:p>
    <w:p>
      <w:pPr/>
      <w:r>
        <w:rPr/>
        <w:t xml:space="preserve">Obyvatelé města přilákalo v pátek do centra nejen dobré počasí, ale hlavně koncert českého zpěváka Petra Koláře, který účinkoval v několika muzikálech a jehož výrazný hlas a krásné písně poslouchají všechny generace.</w:t>
      </w:r>
    </w:p>
    <w:p>
      <w:pPr/>
      <w:r>
        <w:rPr/>
        <w:t xml:space="preserve">Oslavy pak pokračovaly i v sobotu. Ti nejmenší se projeli historickým vláčkem už dopoledne. Během jízdy se o zábavu a radovánky starali pistolníci, kovbojové, klauni nebo veselá prasátka, která pak na děti čekala v dětském koutku.</w:t>
      </w:r>
    </w:p>
    <w:p>
      <w:pPr/>
      <w:r>
        <w:rPr/>
        <w:t xml:space="preserve">Pro děti byl připraven program také v indiánském městečku, které vyrostlo u restaurace Praha. Samy si zkusily, jaké to je ulovit bizona nebo chytit koně do lasa. Už ve dvě hodiny odpoledne také odstartoval na náměstí šňůru nejrůznějších vystoupení karvinský dechový orchestr Májovák.</w:t>
      </w:r>
    </w:p>
    <w:p>
      <w:pPr/>
      <w:r>
        <w:rPr/>
        <w:t xml:space="preserve">Koncerty se konaly i v parku Boženy Němcové. Například u restaurace Oáza se sešli příznivci country a folkové muziky. Svými hlasy rozhodovali o tom, kdo z vystupujících kapel zvítězí v letošním finále 16. ročníku soutěže Moravský vrabec.</w:t>
      </w:r>
    </w:p>
    <w:p>
      <w:pPr/>
      <w:r>
        <w:rPr/>
        <w:t xml:space="preserve">Zajímavá vystoupení nabízelo i pódium letního kina. Tady se střídala jedna hvězda hudebního nebe za druhou. Odpoledne potěšil návštěvníky například Bohuš Matuš.</w:t>
      </w:r>
    </w:p>
    <w:p>
      <w:pPr/>
      <w:r>
        <w:rPr/>
        <w:t xml:space="preserve">Slavilo se až do večera. Někteří si na náměstí vychutnali housle Jaroslava Svěceného a skupinu Jablkoň, ostatní si počkali na nestárnoucí Věru Špinarovou, která svým reperotárem udělala radost hlavně starší generaci.</w:t>
      </w:r>
    </w:p>
    <w:p>
      <w:pPr/>
      <w:r>
        <w:rPr/>
        <w:t xml:space="preserve">Letošní Dny Karviné opět nabídly bohatý program a přilákaly tisíce návštěvníků. Velkolepá oslava byla ukončena ohňostrojem.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345/dny-karvine-2011-si-obyvatele-mesta-opravdu-uzi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2026-08-04T21:48:59+02:00</dcterms:created>
  <dcterms:modified xsi:type="dcterms:W3CDTF">2026-08-04T21:48:59+02:00</dcterms:modified>
</cp:coreProperties>
</file>

<file path=docProps/custom.xml><?xml version="1.0" encoding="utf-8"?>
<Properties xmlns="http://schemas.openxmlformats.org/officeDocument/2006/custom-properties" xmlns:vt="http://schemas.openxmlformats.org/officeDocument/2006/docPropsVTypes"/>
</file>