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zvládli studenti SŠ Havířov, Prostřední Suchá státní maturitu?</w:t>
      </w:r>
    </w:p>
    <w:p>
      <w:pPr/>
      <w:r>
        <w:rPr/>
        <w:t xml:space="preserve">Studenti Střední školy Havířov -Prostřední Suchá si slavnostně přebírají osvědčení o složení takzvané státní maturitní zkoušce. Ne všichni ale tento pocit mohli zažít. Ze 170 maturantů neudělalo zkoušku 20% studentů. Což v podstatě kopíruje celorepublikový průměr.</w:t>
      </w:r>
    </w:p>
    <w:p>
      <w:pPr/>
      <w:r>
        <w:rPr/>
        <w:t xml:space="preserve">Petr Szymeczek, ředitel školy: </w:t>
      </w:r>
      <w:r>
        <w:rPr>
          <w:i w:val="1"/>
          <w:iCs w:val="1"/>
        </w:rPr>
        <w:t xml:space="preserve">„Ty rozdílnost mezi obory byly značné a do jisté míry kopírují situaci v ČR. To znamená, pokud se týká pedagogického lycea a gymnázia, tak tam jsme dopadli výborně, protože neúspěšnost byla pod pět procent. Zkoušku neudělal nějaký jednotlivec ve třídě a celkově maturita dopadla velice slušně. Hůře už dopadly obory střední odborné školy. Plyne z toho, zda by například obor kosmetička měl být oborem maturitním. Studenti mají mnohem více praxe a méně vyučovacích hodin."</w:t>
      </w:r>
    </w:p>
    <w:p>
      <w:pPr/>
      <w:r>
        <w:rPr/>
        <w:t xml:space="preserve">A na čem si takzvaně maturanti vylámali zuby?</w:t>
      </w:r>
    </w:p>
    <w:p>
      <w:pPr/>
      <w:r>
        <w:rPr/>
        <w:t xml:space="preserve">Petr Szymeczek, ředitel školy: </w:t>
      </w:r>
      <w:r>
        <w:rPr>
          <w:i w:val="1"/>
          <w:iCs w:val="1"/>
        </w:rPr>
        <w:t xml:space="preserve">„Tam to byly zejména didaktické testy většinou z matematiky. Tato neúspěšnost byla v celé ČR značná. Stejně tak to bylo u nás." </w:t>
      </w:r>
    </w:p>
    <w:p>
      <w:pPr/>
      <w:r>
        <w:rPr/>
        <w:t xml:space="preserve">Pro většinu studentek pedagogického lycea nebyla maturita tak těžká. Nicméně k ní měli výhrady.</w:t>
      </w:r>
    </w:p>
    <w:p>
      <w:pPr/>
      <w:r>
        <w:rPr/>
        <w:t xml:space="preserve">Anketa, Studenti SŠ Havířov - Prostření Suchá:</w:t>
      </w:r>
      <w:r>
        <w:rPr>
          <w:i w:val="1"/>
          <w:iCs w:val="1"/>
        </w:rPr>
        <w:t xml:space="preserve"> „Nebylo by to špatné, kdyby maturita nebyla tak zdlouhavá. Bylo to náročné na stres, kdyby to bylo v jeden den, bylo by to lepší." </w:t>
      </w:r>
    </w:p>
    <w:p>
      <w:pPr/>
      <w:r>
        <w:rPr/>
        <w:t xml:space="preserve">Další výhrady měli studenti k českému jazyku. Otázky prý byly dvojsmyslné a maturanti neuplatnili vědomosti nabité během čtyřletého studia.</w:t>
      </w:r>
    </w:p>
    <w:p>
      <w:pPr/>
      <w:r>
        <w:rPr/>
        <w:t xml:space="preserve">Anketa: Studenti SŠ Havířov - Prostření Suchá: </w:t>
      </w:r>
      <w:r>
        <w:rPr>
          <w:i w:val="1"/>
          <w:iCs w:val="1"/>
        </w:rPr>
        <w:t xml:space="preserve">„Myslím si, že všichni byli zaskočeni těmi otázkami a nečekali jsme takovou úroveň. Po češtině to bylo znát, když všichni vyšli z učebny a měli takové kyselé obličeje." „Nesouhlasím s touto maturitou. Souhlasila bych, kdyby učitelé připravovali žáky na to už od prvního ročníku a ne, že nám řekli osm měsíců před maturitou, že budeme takto maturovat." </w:t>
      </w:r>
    </w:p>
    <w:p>
      <w:pPr/>
      <w:r>
        <w:rPr/>
        <w:t xml:space="preserve">Třikrát lépe než je průměr v České republice dopadli studenti večerního nástavbového studia.</w:t>
      </w:r>
    </w:p>
    <w:p>
      <w:pPr/>
      <w:r>
        <w:rPr/>
        <w:t xml:space="preserve">A přinese státní část maturit nějaké pozitivum?</w:t>
      </w:r>
    </w:p>
    <w:p>
      <w:pPr/>
      <w:r>
        <w:rPr/>
        <w:t xml:space="preserve">Petr Szymeczek, ředitel školy:</w:t>
      </w:r>
      <w:r>
        <w:rPr>
          <w:i w:val="1"/>
          <w:iCs w:val="1"/>
        </w:rPr>
        <w:t xml:space="preserve"> „Zjistili jsme v podstatě to, co jsme věděli. U lycea, gymnázia maturita není nějaký problém." </w:t>
      </w:r>
    </w:p>
    <w:p>
      <w:pPr/>
      <w:r>
        <w:rPr/>
        <w:t xml:space="preserve">Opravu zkoušky, kterou studenti nezvládli, si mají možnost udělat v horizontu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351/jak-zvladli-studenti-ss-havirov-prostredni-sucha-statn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2026-08-19T21:46:17+02:00</dcterms:created>
  <dcterms:modified xsi:type="dcterms:W3CDTF">2026-08-19T21:46:17+02:00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