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27.6.2011, 00:47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se o prázdninách nemusí nudit doma</w:t>
      </w:r>
    </w:p>
    <w:p>
      <w:pPr/>
      <w:r>
        <w:rPr/>
        <w:t xml:space="preserve">Ta bude sice během letních měsíců otevírat později a to o dvě hodiny, i tak tam ale kromě půjčování například dobrodružných knížek můžete natrefit na nějakou akci tvořivosti. Zavírací doba je posunuta o hodinu později. Navštívit mohou děti i místní přírodovědnou stanici. Prohlédnout si mohou několik desítek druhů zvířat od exotického hmyzu, hady, ještěry, hlodavce a ptáky až k nejrůznějším savcům. Začátky prohlídek jsou vždy v celou hodinu, v 11, 13, 14 a 15 hodin. Pro veřejnost bude stanice otevřena od 1. do 14. července a od 22. do 31. srpna včetně sobot, nedělí a svátků.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365/karvinske-deti-se-o-prazdninach-nemusi-nudit-do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2026-08-04T22:32:55+02:00</dcterms:created>
  <dcterms:modified xsi:type="dcterms:W3CDTF">2026-08-04T22:32:55+02:00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