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závodu Silážní střela měl rekordní účast</w:t>
      </w:r>
    </w:p>
    <w:p>
      <w:pPr/>
      <w:r>
        <w:rPr/>
        <w:t xml:space="preserve">Proslulost si závod získal poté, co se stal terčem vtípků ve známém televizním seriálu. Pořadatelé toho vtipně využili při propagaci závodu.</w:t>
      </w:r>
    </w:p>
    <w:p>
      <w:pPr/>
      <w:r>
        <w:rPr/>
        <w:t xml:space="preserve">"Ozák", moderátor akce: </w:t>
      </w:r>
      <w:r>
        <w:rPr>
          <w:i w:val="1"/>
          <w:iCs w:val="1"/>
        </w:rPr>
        <w:t xml:space="preserve">"Tak jsem se vypravil do toho Bruntálu, chtěl jsem si zalovit březí laně a taky vidět tu silážní střelu na vlastní oči. Je to tu fakt drsné."</w:t>
      </w:r>
    </w:p>
    <w:p>
      <w:pPr/>
      <w:r>
        <w:rPr/>
        <w:t xml:space="preserve">Na letošní 10. ročník závodu se přihlásila bezmála stovka běžců všech věkových kategorií.</w:t>
      </w:r>
    </w:p>
    <w:p>
      <w:pPr/>
      <w:r>
        <w:rPr/>
        <w:t xml:space="preserve">Anketa, účastníci závodu: </w:t>
      </w:r>
      <w:r>
        <w:rPr>
          <w:i w:val="1"/>
          <w:iCs w:val="1"/>
        </w:rPr>
        <w:t xml:space="preserve">"Dozvěděla jsem se to v kroužku, horolezáku a běžím poprvé." "Já to jdu jenom zkusit, jak to dopadne. Běžím to poprvé." "Už jsem tu druhý rok, první rok mě to bavilo a tak jsem tu druhý rok." "Říká se, všechno se má vyzkoušet." "Tak si zaběhnout, mě to řekli kamarádí a tak se jdu proběhnout." "Přišla jsem, protože chci reprezentovat svoji firmu, svoje město a přišla jsem s celou rodinou."</w:t>
      </w:r>
    </w:p>
    <w:p>
      <w:pPr/>
      <w:r>
        <w:rPr/>
        <w:t xml:space="preserve">Na počátku dnes už proslulého závodu byl zajímavý nápad a recese několika kamarádů.</w:t>
      </w:r>
    </w:p>
    <w:p>
      <w:pPr/>
      <w:r>
        <w:rPr/>
        <w:t xml:space="preserve">Romana Daněčková, ředitelka klubu Open House:</w:t>
      </w:r>
      <w:r>
        <w:rPr>
          <w:i w:val="1"/>
          <w:iCs w:val="1"/>
        </w:rPr>
        <w:t xml:space="preserve"> "Nejprve to byla spontánní aktivita, udělat nějaký netradiční závod. Přilákat široké okolí, velké spektrum lidí, nabídnout pěknou vyhlídku z nejvyšší budovy v Bruntále a stává se nám z toho hodně atraktivní závod z vynikajícími závodníky a trhají se výborné rekordy."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"Silážní střela je naprosto skvělý závod, který prověří fyzické u i psychické zdatnosti účastníků, protože vyběhnout všech 12 pater a ještě v čase blížícím se 1 minutě je vynikající a nadlidský výkon."</w:t>
      </w:r>
    </w:p>
    <w:p>
      <w:pPr/>
      <w:r>
        <w:rPr/>
        <w:t xml:space="preserve">Anketa, závodníci v cíli: </w:t>
      </w:r>
      <w:r>
        <w:rPr>
          <w:i w:val="1"/>
          <w:iCs w:val="1"/>
        </w:rPr>
        <w:t xml:space="preserve">"Drsný." "Dobrý, ale strašný." "Je to strašná makačka. Ty schody." "Otíkají nohy, jinak dobré." "Od sedmičky nahoru je to nejhorší."</w:t>
      </w:r>
    </w:p>
    <w:p>
      <w:pPr/>
      <w:r>
        <w:rPr/>
        <w:t xml:space="preserve">U Silážní střely platí více než kde jinde Olympijské heslo „Není důležité vyhrát, ale zúčastnit se". Vítězem je každý kdo překoná vlastní pohodlnost, přijde a vyběhne všech 263 schodů na nejvyšší budovu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393/10-rocnik-zavodu-silazni-strela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2026-07-09T02:29:57+02:00</dcterms:created>
  <dcterms:modified xsi:type="dcterms:W3CDTF">2026-07-09T02:29:57+02:00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