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15.7.2011, 05:37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Velká letní soutěž – Léto s Ostravou</w:t>
      </w:r>
    </w:p>
    <w:p>
      <w:pPr/>
      <w:r>
        <w:rPr/>
        <w:t xml:space="preserve">Martin Štěpánek(ODS), náměstek primátora - </w:t>
      </w:r>
      <w:r>
        <w:rPr>
          <w:i w:val="1"/>
          <w:iCs w:val="1"/>
        </w:rPr>
        <w:t xml:space="preserve">„Ostrava chce propagovat své památky, jak z industriální sféry, tak z ostatního cestovního ruchu. Proto připravila soutěž, kde ve třinácti soutěžích se mohou lidé zúčastnit a dozvědět se něco o Ostravě."</w:t>
      </w:r>
    </w:p>
    <w:p>
      <w:pPr/>
      <w:r>
        <w:rPr/>
        <w:t xml:space="preserve">Každé ze 13 kol soutěže bude trvat týden. Kdo si tedy bude chtít zasoutěžit, musí během sedmi dnů odpovědět na otázku spojenou s turistickým cílem nebo historií Ostravy. Soutěžící budou odměněni nejen v jednotlivých kolech, ale také v souhrnu nejméně 10 kol. Hlavní ceny budou zejména pobyty v luxusních ostravských hotelích.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7498/velka-letni-soutez--leto-s-ostrav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2026-07-09T10:41:21+02:00</dcterms:created>
  <dcterms:modified xsi:type="dcterms:W3CDTF">2026-07-09T10:41:21+02:00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