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radní chtějí v Ostravě - Jih vybudovat náměstí</w:t>
      </w:r>
    </w:p>
    <w:p>
      <w:pPr/>
      <w:r>
        <w:rPr/>
        <w:t xml:space="preserve">Petr Kajnar, primátor Ostravy (ČSSD): „Pro lidi je strašně důležité, aby měli nějaké centrum, ke kterému tíhnou, kde se scházejí, kde se konají představení, mítinky a podobně."   Jako nejvhodnější místo pro takové náměstí se jeví lokalita u obchodního centra na Horní ulici nedaleko kruhového objezdu. A jak to vidí sami obyvatelé Hrabůvky?  Anketa: </w:t>
      </w:r>
      <w:r>
        <w:rPr>
          <w:i w:val="1"/>
          <w:iCs w:val="1"/>
        </w:rPr>
        <w:t xml:space="preserve">1) "Náměstí? Řekl bych, že by to chtělo." 2) Aj jo, nic tu není. 3) "Tu je dost míst k sezení i lavičky."  </w:t>
      </w:r>
      <w:r>
        <w:rPr/>
        <w:t xml:space="preserve">Radní chtějí nechat vypracovat urbanisticko - architektonickou studii, jak by náměstí mohlo vypadat a kolik by investice stála. Zda bude nakonec realizována, ale zatím není 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566/ostravsti-radni-chteji-v-ostrave--jih-vybudovat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2026-04-20T17:03:22+02:00</dcterms:created>
  <dcterms:modified xsi:type="dcterms:W3CDTF">2026-04-20T17:03:22+02:00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