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chtějí sportovat a relaxovat i při špatném letním počasí</w:t>
      </w:r>
    </w:p>
    <w:p>
      <w:pPr/>
      <w:r>
        <w:rPr/>
        <w:t xml:space="preserve">Léto, které si nepřeje nikdo z nás. Takové bylo počasí v dosavadním období. Orlované své sportovní a relaxační aktivity využívají i v tomto nečase.</w:t>
      </w:r>
    </w:p>
    <w:p>
      <w:pPr/>
      <w:r>
        <w:rPr/>
        <w:t xml:space="preserve">Anketa: 1. "</w:t>
      </w:r>
      <w:r>
        <w:rPr>
          <w:i w:val="1"/>
          <w:iCs w:val="1"/>
        </w:rPr>
        <w:t xml:space="preserve">Chodím hrát tenis." 2. „Využívám krytý bazén a také posilovnu." 3. „My chodíme s kamarády na krytý bazén v Orlové."</w:t>
      </w:r>
    </w:p>
    <w:p>
      <w:pPr/>
      <w:r>
        <w:rPr/>
        <w:t xml:space="preserve">Vodní radovánky tedy hrají prim. V oblibě jsou ale i další sporty, které počasí neovlivní. Mezi příznivci dynamických sportů je například často skloňováno slovo squash.</w:t>
      </w:r>
    </w:p>
    <w:p>
      <w:pPr/>
      <w:r>
        <w:rPr/>
        <w:t xml:space="preserve">Tomáš Khýr, provozovatel squashového hřiště: </w:t>
      </w:r>
      <w:r>
        <w:rPr>
          <w:i w:val="1"/>
          <w:iCs w:val="1"/>
        </w:rPr>
        <w:t xml:space="preserve">„Výhodou squashe je, že je to celoroční hra v klimatizovaném prostředí. U výkonnostního squashe se jedná o rychlost, pohyb a postřeh a fyzickou zdatnost. U rekreačního ale jde také o chytrost, jak si zahrát. Ale spíše je to o tom si trochu zaběhat, vypotit se a pak si dát třeba něco dobrého."</w:t>
      </w:r>
    </w:p>
    <w:p>
      <w:pPr/>
      <w:r>
        <w:rPr/>
        <w:t xml:space="preserve">My jsme pro vás hledali ale i méně tradiční relaxační aktivity, které můžete při špatném počasí využít. A našli jsme. To, že Češi pijí pivo, je všeobecně známá věc. Někteří se ale do piva ponoří celí. A účinky takové pivní lázně si pak jen pochvalují.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„Cítím se velice dobře a celá ta procedura i prostředí působí velice příjemně." </w:t>
      </w:r>
    </w:p>
    <w:p>
      <w:pPr/>
      <w:r>
        <w:rPr/>
        <w:t xml:space="preserve">Jan Štěrba, provozovatel pivních lázní: </w:t>
      </w:r>
      <w:r>
        <w:rPr>
          <w:i w:val="1"/>
          <w:iCs w:val="1"/>
        </w:rPr>
        <w:t xml:space="preserve">„Je to jednak antistresová kůra. A co se týká té samotné pivní koupele, ta má příznivé účinky na pleť a na kůži. Dále se tím někde léčí i lupénka. Ta pivní koupel je bohatá na vitamín B, který je prospěšný celému organizmu. Tím, že se tady pije nepasterizované kvasnicové pivo, redukuje to také střevní mikroflóru." </w:t>
      </w:r>
    </w:p>
    <w:p>
      <w:pPr/>
      <w:r>
        <w:rPr/>
        <w:t xml:space="preserve">Aktivit pro špatné počasí se nabízí mnoho. Počátek srpna má ale přinést i kýžené zlepšení počasí a bude tak snad přát i tolik oblíbeným venkovním aktivitám.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594/lide-chteji-sportovat-a-relaxovat-i-pri-spatnem-letnim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2026-08-07T21:22:07+02:00</dcterms:created>
  <dcterms:modified xsi:type="dcterms:W3CDTF">2026-08-07T21:22:07+02:00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