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3.8.2011,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Anenská pouť přilákala i letos do Karviné mnoho poutníků</w:t>
      </w:r>
    </w:p>
    <w:p>
      <w:pPr/>
      <w:r>
        <w:rPr/>
        <w:t xml:space="preserve">Pavel Schwarz, kaplan z Krnova: </w:t>
      </w:r>
      <w:r>
        <w:rPr>
          <w:i w:val="1"/>
          <w:iCs w:val="1"/>
        </w:rPr>
        <w:t xml:space="preserve">"Tohle je tradice našich předků a je dobré určitě tradice ctít a zachovávat. Svatá Anna je patronkou manželství, patronkou rodin, zvláště dnes je to aktuální téma, protože podle tradice i ona se svým manželem Jáchymem dlouho čekali na narození té vytoužené dcery Marie, která se později stala matkou Božího syna, tak dnes je to aktuální pro ty páry, které bojují s bezdětností. Svatá Anna je také patronkou horníků tohoto kraje, patronkou tkalců."</w:t>
      </w:r>
    </w:p>
    <w:p>
      <w:pPr/>
      <w:r>
        <w:rPr/>
        <w:t xml:space="preserve">Duchovní vnímají svaté jako dar od těch, kteří tady byli před námi a kteří například svatou Annu vybrali za patronku.</w:t>
      </w:r>
    </w:p>
    <w:p>
      <w:pPr/>
      <w:r>
        <w:rPr/>
        <w:t xml:space="preserve">Pavel Schwarz, kaplan z Krnova: </w:t>
      </w:r>
      <w:r>
        <w:rPr>
          <w:i w:val="1"/>
          <w:iCs w:val="1"/>
        </w:rPr>
        <w:t xml:space="preserve">"Tady je paralela mezi tím, koho nám vybrali rodiče a tím, kdo jsou naši rodiče, protože nikdo z nás si také rodiče nevybral a přece je ctíme, oni jsou ti, kteří nás uvedli do života, do rodiny, tak i svatá Anna, byť je nám daná, my jsem si ji nevybrali, tak přeci je tady pro nás, takže ji můžeme vnímat jako obrovský dar."</w:t>
      </w:r>
    </w:p>
    <w:p>
      <w:pPr/>
      <w:r>
        <w:rPr/>
        <w:t xml:space="preserve">A jaké důvody oslavovat tuto patronku rodiny mají naši poutníci?</w:t>
      </w:r>
    </w:p>
    <w:p>
      <w:pPr/>
      <w:r>
        <w:rPr/>
        <w:t xml:space="preserve">Anketa, poutníci: </w:t>
      </w:r>
      <w:r>
        <w:rPr>
          <w:i w:val="1"/>
          <w:iCs w:val="1"/>
        </w:rPr>
        <w:t xml:space="preserve">1) "Jsem Anna a pro mě to znamená moc, moc." 2) "Mě to obohacuje, duchovně mi moc to dává." 3) "Momentálně se slouží mše za moji maminku Annu, která zemřela loni." 4) "Je to zaprvé historie a já jsem křesťanka, takže to je z toho důvodu." 5) "Je to tradice pro nás, pro starší lidi hlavně."</w:t>
      </w:r>
    </w:p>
    <w:p>
      <w:pPr/>
      <w:r>
        <w:rPr/>
        <w:t xml:space="preserve">Pavel Schwarz, kaplan z Krnova: </w:t>
      </w:r>
      <w:r>
        <w:rPr>
          <w:i w:val="1"/>
          <w:iCs w:val="1"/>
        </w:rPr>
        <w:t xml:space="preserve">"Tady zakoušíme vrchol té slavnosti ve společnosti věřících, ale nekladou se meze tomu, aby lidé mohli slavit tuto patronku také mimo mši svatou."</w:t>
      </w:r>
    </w:p>
    <w:p>
      <w:pPr/>
      <w:r>
        <w:rPr/>
        <w:t xml:space="preserve">A to lidé také dělají. Po bohoslužbě se všichni společně sejdou v blízkém PZKO, aby v oslavě dále pokračovali při dobrém jídle a pití.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596/anenska-pout-prilakala-i-letos-do-karvine-mnoho-pou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2026-08-05T00:28:03+02:00</dcterms:created>
  <dcterms:modified xsi:type="dcterms:W3CDTF">2026-08-05T00:28:03+02:00</dcterms:modified>
</cp:coreProperties>
</file>

<file path=docProps/custom.xml><?xml version="1.0" encoding="utf-8"?>
<Properties xmlns="http://schemas.openxmlformats.org/officeDocument/2006/custom-properties" xmlns:vt="http://schemas.openxmlformats.org/officeDocument/2006/docPropsVTypes"/>
</file>