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Rychlá průtrž mračen zaplavila Malou Morávku</w:t>
      </w:r>
    </w:p>
    <w:p>
      <w:pPr/>
      <w:r>
        <w:rPr/>
        <w:t xml:space="preserve">Takový lijavec v Malé Morávce už dlouho nepamatují. Volský potok a některé další drobné přítoky řeky Moravice se vylily z břeh. Voda s bahnem zatopily vše ve svém dosahu - zahrady, silnice, sklepy.</w:t>
      </w:r>
    </w:p>
    <w:p>
      <w:pPr/>
      <w:r>
        <w:rPr/>
        <w:t xml:space="preserve">Anketa, obyvatelé Malé Morávky: </w:t>
      </w:r>
      <w:r>
        <w:rPr>
          <w:i w:val="1"/>
          <w:iCs w:val="1"/>
        </w:rPr>
        <w:t xml:space="preserve">"Bouřka byla, kroupy padaly, bylo úplně bílo." "Tady byl ten potůček a najednou je to řeka. Hodně to poničilo mosty, zahrady."</w:t>
      </w:r>
    </w:p>
    <w:p>
      <w:pPr/>
      <w:r>
        <w:rPr/>
        <w:t xml:space="preserve">Na pomoc se sjeli profesionální hasiči z Bruntálu a z Rýmařova a dobrovolné jednotky hasičů ze všech obcí v okolí.</w:t>
      </w:r>
    </w:p>
    <w:p>
      <w:pPr/>
      <w:r>
        <w:rPr/>
        <w:t xml:space="preserve">Doprava je v Malé Morávce stále omezená a náprava bude ještě nějaký čas trvat. Celkovou výši škod, které přívalové deště napáchaly, není dosud možné stanovit, zatím se vše zaznamenává a dokumentuje. Teprve potom se budou škody vyčíslovat.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658/rychla-prutrz-mracen-zaplavila-malou-mor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2026-04-22T13:34:00+02:00</dcterms:created>
  <dcterms:modified xsi:type="dcterms:W3CDTF">2026-04-22T13:34:00+02:00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