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Navštivte výstavu Tadeusze Gabryśe v Městském domě kultury v Karviné</w:t>
      </w:r>
    </w:p>
    <w:p>
      <w:pPr/>
      <w:r>
        <w:rPr/>
        <w:t xml:space="preserve">Výstava Tadeuše Gabryśe k jeho nedožitým devadesátinám byla naplánována dlouho dopředu. Bohužel, pan Gabryś se jí již nezúčastnil, zesnul dva měsíce před její vernisáží.</w:t>
      </w:r>
    </w:p>
    <w:p>
      <w:pPr/>
      <w:r>
        <w:rPr/>
        <w:t xml:space="preserve">Jan Kottas, Fotoklub Karviná: </w:t>
      </w:r>
      <w:r>
        <w:rPr>
          <w:i w:val="1"/>
          <w:iCs w:val="1"/>
        </w:rPr>
        <w:t xml:space="preserve">"My, jako kolegové z fotoklubu, jsme se postarali a vybrali fotografie z jeho celoživotní tvorby. Dělal klasickou footografii, později i digitální, ale hlavně ty fotografie jsou načeprány z doby, kdy fotil na film a některými zvláštními fotografickými přístroji. Začínal zvláštním fotoaparátem, který je tady vystaven a byl to Kodak."</w:t>
      </w:r>
    </w:p>
    <w:p>
      <w:pPr/>
      <w:r>
        <w:rPr/>
        <w:t xml:space="preserve">Tadeusz Gabryś měl rád život, rád chodil do přírody, kde fotil různá obydlí, která jsou spojená s lidmi. Neuniklo nám, že fotografie na výstavě jsou vesměs černobílé.</w:t>
      </w:r>
    </w:p>
    <w:p>
      <w:pPr/>
      <w:r>
        <w:rPr/>
        <w:t xml:space="preserve">Jan Kottas, Fotoklub Karviná:</w:t>
      </w:r>
      <w:r>
        <w:rPr>
          <w:i w:val="1"/>
          <w:iCs w:val="1"/>
        </w:rPr>
        <w:t xml:space="preserve"> "On se zabýval člověkem, který něco činí, něco koná. Fotil třeba restaurátora, muzikanty, tanečníky a to ho nejvíc zajímalo."</w:t>
      </w:r>
    </w:p>
    <w:p>
      <w:pPr/>
      <w:r>
        <w:rPr/>
        <w:t xml:space="preserve">Fotografie jsou minimálně upravené.</w:t>
      </w:r>
    </w:p>
    <w:p>
      <w:pPr/>
      <w:r>
        <w:rPr/>
        <w:t xml:space="preserve">Jan Kottas, Fotoklub Karviná:</w:t>
      </w:r>
      <w:r>
        <w:rPr>
          <w:i w:val="1"/>
          <w:iCs w:val="1"/>
        </w:rPr>
        <w:t xml:space="preserve"> "Snažil se, aby ta footgrafie byla co nejpřirozenější."</w:t>
      </w:r>
    </w:p>
    <w:p>
      <w:pPr/>
      <w:r>
        <w:rPr/>
        <w:t xml:space="preserve">Tadeusz Gabryś dlouho svou tvorbu schovával takzvaně do šuplíku. V sedmdesátých letech pak začal své fotografie posílat na výstavy po celém světě A udělal dobře. Každá z vystavených fotografií dokáže návštěvníka oslovit.</w:t>
      </w:r>
    </w:p>
    <w:p>
      <w:pPr/>
      <w:r>
        <w:rPr/>
        <w:t xml:space="preserve">Jan Kottas, Fotoklub Karviná: </w:t>
      </w:r>
      <w:r>
        <w:rPr>
          <w:i w:val="1"/>
          <w:iCs w:val="1"/>
        </w:rPr>
        <w:t xml:space="preserve">"Ona na vás dýchne, dýchne na vás přátelstvím, klidem, pohodou."</w:t>
      </w:r>
    </w:p>
    <w:p>
      <w:pPr/>
      <w:r>
        <w:rPr/>
        <w:t xml:space="preserve">Na výstavu jsou zváni nejen amatérští fotografové, kteří by si z Tadeusze Gabryśe mohli vzít příklad, ale každý, kdo ocení kouzlo fotografie. Výstava potrvá do 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74/navstivte-vystavu-tadeusze-gabryse-v-mestskem-dome-kultur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2026-08-05T00:21:51+02:00</dcterms:created>
  <dcterms:modified xsi:type="dcterms:W3CDTF">2026-08-05T00:21:51+02:00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