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zamlsat na Beskydské rekordy do Frýdku-Místku</w:t>
      </w:r>
    </w:p>
    <w:p>
      <w:pPr/>
      <w:r>
        <w:rPr/>
        <w:t xml:space="preserve">Beskydské rekordy se poprvé konaly v roce 2009. Akce se jmenovala Frýdek-Místek na vrcholu světa a rekord spočíval ve zdolání nejvyšší hory světa. Mont Everest sice zdolán nebyl, ale návštěvníkům se podařilo vystoupat na Mont Blanc.</w:t>
      </w:r>
    </w:p>
    <w:p>
      <w:pPr/>
      <w:r>
        <w:rPr/>
        <w:t xml:space="preserve">Vloni se zase skládaly obří puzzle a i tentokrát mnoho nechybělo a rekord se málem podařil. Tentokrát pořadatelé chystají štafetové snězení medového dortu Marlenka.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„Počet 2011 občanů města Frýdku-Místku bude konzumovat stogramový kousek Marlenky. Takže rekord bude spočívat v tom, za jaký čas zkonzumujeme těch 2011 kousků Marlenky, případně kolik v tom dvanáctihodinovém intervalu zkonzumujeme Marlenky na kila."</w:t>
      </w:r>
    </w:p>
    <w:p>
      <w:pPr/>
      <w:r>
        <w:rPr/>
        <w:t xml:space="preserve">Pořadatelé tedy zvou nejen obyvatele města, ale také okolních obcí, turisty i návštěvníky regionu aby neváhali a přijeli do Frýdku - Místku na náměstí Svobody. Připraven je bohatý program.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„Budeme mít kromě občerstvení také doprovodný program od různých skupin, přes ukázky bojových umění. Vrchol dne a vůbec rekord bude doprovázet Rock And Roll Band Marcela Woodmana. Začátek Beskydských rekordů je v devět hodin. Podrobnosti včetně programu si každý může najít na webových stránkách </w:t>
      </w:r>
      <w:hyperlink r:id="rId9" w:history="1">
        <w:r>
          <w:rPr>
            <w:i w:val="1"/>
            <w:iCs w:val="1"/>
          </w:rPr>
          <w:t xml:space="preserve">www.veseleto.cz</w:t>
        </w:r>
      </w:hyperlink>
      <w:r>
        <w:rPr>
          <w:i w:val="1"/>
          <w:iCs w:val="1"/>
        </w:rPr>
        <w:t xml:space="preserve">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86/prijdte-si-zamlsat-na-beskydske-rekordy-do-frydkumistku" TargetMode="External"/><Relationship Id="rId9" Type="http://schemas.openxmlformats.org/officeDocument/2006/relationships/hyperlink" Target="http://www.veselet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2026-09-13T05:49:02+02:00</dcterms:created>
  <dcterms:modified xsi:type="dcterms:W3CDTF">2026-09-13T05:49:02+02:00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