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19.8.2011, 02:13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Návštěva pionýrského tábora Těpéra z Karviné</w:t>
      </w:r>
    </w:p>
    <w:p>
      <w:pPr/>
      <w:r>
        <w:rPr/>
        <w:t xml:space="preserve">Ze začátku se ale malí táborníci museli vypořádat s deštivým počasím.</w:t>
      </w:r>
    </w:p>
    <w:p>
      <w:pPr/>
      <w:r>
        <w:rPr/>
        <w:t xml:space="preserve">Naďa Antalová, PS Těpéra Karviná: </w:t>
      </w:r>
      <w:r>
        <w:rPr>
          <w:i w:val="1"/>
          <w:iCs w:val="1"/>
        </w:rPr>
        <w:t xml:space="preserve">"Letos nám to bohužel nevyšlo a prvních pět dní nám propršelo, je fakt, že první den jsme stavěli za sluníčka, tak jsme byli rádi, že do suchého, to bylo vynikající, ale pak, bohužel, déšť. My jsem zvláštní tábor bez elektřiny, bez ničeho, jenom voda studená."</w:t>
      </w:r>
    </w:p>
    <w:p>
      <w:pPr/>
      <w:r>
        <w:rPr/>
        <w:t xml:space="preserve">Na stejném místě se staví stany každoročně už více než pětadvacet let. Letos si tady postavilo stany celkem 26 dětí z Karviné a 10 dospělých. 14 dní děti plnily nejrůznější úkoly týkající se konkrétního tématu. To letošní bylo vybráno podle známého televizního seriálu M.A.S.H.</w:t>
      </w:r>
    </w:p>
    <w:p>
      <w:pPr/>
      <w:r>
        <w:rPr/>
        <w:t xml:space="preserve">Naďa Antalová, PS Těpéra Karviná: </w:t>
      </w:r>
      <w:r>
        <w:rPr>
          <w:i w:val="1"/>
          <w:iCs w:val="1"/>
        </w:rPr>
        <w:t xml:space="preserve">"Všechno je přizpůsobeno, děti soutěží mezi sebou, mají tři oddíly, stříhají metr, až se dostanou úplně nahoru, tak to je oddíl, který vlastně vyhraje. Dostanou hodnosti, mají svoje značky podle barev."</w:t>
      </w:r>
    </w:p>
    <w:p>
      <w:pPr/>
      <w:r>
        <w:rPr/>
        <w:t xml:space="preserve">Společně s TV Polar navštívili tábor i karvinští strážníci a zastupitelé města. Dětem popřáli, aby si na táboře odpočinuly od školy, našly nové kamarády a užily si přírodu. Strážníci pak dětem předvedli jejich dokonale zvládnutou sebeobranu.</w:t>
      </w:r>
    </w:p>
    <w:p>
      <w:pPr/>
      <w:r>
        <w:rPr/>
        <w:t xml:space="preserve">Naďa Antalová, PS Těpéra Karviná: </w:t>
      </w:r>
      <w:r>
        <w:rPr>
          <w:i w:val="1"/>
          <w:iCs w:val="1"/>
        </w:rPr>
        <w:t xml:space="preserve">"U našeho ohníčku zpíváme písničky, hrajeme hry, učíme se nové soutěže a když je pěkné počasí a neprší nám, tak hrajeme noční hry, skoro obden, buď tady na louce nebo v lese."</w:t>
      </w:r>
    </w:p>
    <w:p>
      <w:pPr/>
      <w:r>
        <w:rPr/>
        <w:t xml:space="preserve">Každou činnost a zábavu, kterou děti na táboře prožijí, pečlivě zaznamenávají do své kroniky. Ta je doplněna fotografiemi a najdete tady i historii celé skupiny. Podle paní Antalové by dnešní děti měly na takové tábory jezdit každý rok.</w:t>
      </w:r>
    </w:p>
    <w:p>
      <w:pPr/>
      <w:r>
        <w:rPr/>
        <w:t xml:space="preserve">Naďa Antalová, PS Těpéra Karviná: </w:t>
      </w:r>
      <w:r>
        <w:rPr>
          <w:i w:val="1"/>
          <w:iCs w:val="1"/>
        </w:rPr>
        <w:t xml:space="preserve">"Protože jsou daleko od počítačů, od té techniky, která tady není. Je to vždycky takový šok pro ty děti, když přijedou tady na louku a oni se ptají „Kde si zapojíme mobil, kde bude počítač?" a my říkáme „Ne, tady ne."</w:t>
      </w:r>
    </w:p>
    <w:p>
      <w:pPr/>
      <w:r>
        <w:rPr/>
        <w:t xml:space="preserve">Anketa, děti: </w:t>
      </w:r>
      <w:r>
        <w:rPr>
          <w:i w:val="1"/>
          <w:iCs w:val="1"/>
        </w:rPr>
        <w:t xml:space="preserve">"Už jsem tady na tom táboře potřetí, moc se mi tu líbí." "Hrajeme tady různé hry, chodíme do lesa na dříví a učíme se nové věci jako třeba řezat." "My tu sbíráme dříví, hrajeme různé hry, jsem rozděleni do modrých skupin, žlutých a červených a já jsem červená." "Mně se tu líbí, protože tu je správná atmosféra tábora."</w:t>
      </w:r>
    </w:p>
    <w:p>
      <w:pPr/>
      <w:r>
        <w:rPr/>
        <w:t xml:space="preserve">Přeci jen jsou dnes děti zvyklé na mobil nebo počítač, chybí jim tady technika?</w:t>
      </w:r>
    </w:p>
    <w:p>
      <w:pPr/>
      <w:r>
        <w:rPr/>
        <w:t xml:space="preserve">Anketa, děti: </w:t>
      </w:r>
      <w:r>
        <w:rPr>
          <w:i w:val="1"/>
          <w:iCs w:val="1"/>
        </w:rPr>
        <w:t xml:space="preserve">"Mně to vůbec nechybí, protože já jsem tady šťastná." "Počítač mi kupodivu nechybí, ale rodiče jo."</w:t>
      </w:r>
    </w:p>
    <w:p>
      <w:pPr/>
      <w:r>
        <w:rPr/>
        <w:t xml:space="preserve">Protože tábor zajišťují dobrovolníci v rámci své dovolené, patří tento tábor k nejlevnějším. Najdou se i sponzoři a na tábor přispívá finančně i město.</w:t>
      </w:r>
    </w:p>
    <w:p>
      <w:pPr/>
      <w:r>
        <w:rPr/>
        <w:t xml:space="preserve">Naďa Antalová, PS Těpéra Karviná: </w:t>
      </w:r>
      <w:r>
        <w:rPr>
          <w:i w:val="1"/>
          <w:iCs w:val="1"/>
        </w:rPr>
        <w:t xml:space="preserve">"Přispělo nemalým dílem na tento tábor, mohli jsme aspoň  zakoupit tři nové stany, protože to se opotřebovává, když nám třeba týden v kuse prší, tak je vidět, že to potřebuje po několika letech obměnit."</w:t>
      </w:r>
    </w:p>
    <w:p>
      <w:pPr/>
      <w:r>
        <w:rPr/>
        <w:t xml:space="preserve">Příští rok se na toto místo vydají pionýři skupiny Těpéra opět a určitě mezi sebou rádi přivítají další nové tváře. Pokud si chcete užít přírodu stejně jako tito táborníci, můžete se klidně přidat. Nebo navštivte webové stránky skupiny Těpéra, kde se dozvíte více.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7691/navsteva-pionyrskeho-tabora-tepera-z-karv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2026-08-05T01:12:50+02:00</dcterms:created>
  <dcterms:modified xsi:type="dcterms:W3CDTF">2026-08-05T01:12:50+02:00</dcterms:modified>
</cp:coreProperties>
</file>

<file path=docProps/custom.xml><?xml version="1.0" encoding="utf-8"?>
<Properties xmlns="http://schemas.openxmlformats.org/officeDocument/2006/custom-properties" xmlns:vt="http://schemas.openxmlformats.org/officeDocument/2006/docPropsVTypes"/>
</file>