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Kuriózní dopravní nehoda v Novém Jičíně</w:t>
      </w:r>
    </w:p>
    <w:p>
      <w:pPr/>
      <w:r>
        <w:rPr/>
        <w:t xml:space="preserve">Brzdná dráha napovídá, že řidič jel nepřiměřenou rychlostí. Nehodu se snažil vysvětlit technickou závadou na vozidle, to se ale doposud nepotvrdilo.</w:t>
      </w:r>
    </w:p>
    <w:p>
      <w:pPr/>
      <w:r>
        <w:rPr/>
        <w:t xml:space="preserve">Řidič nákladního vozidla jel ve směru od Autopalu, na mostě přes Jičínku sjel z vozovky, rozrazil betonové zábradlí a doslova se zapíchl do koryta řeky.</w:t>
      </w:r>
    </w:p>
    <w:p>
      <w:pPr/>
      <w:r>
        <w:rPr/>
        <w:t xml:space="preserve">Petr Gřes, Policie ČR, OO Nový Jičín: </w:t>
      </w:r>
      <w:r>
        <w:rPr>
          <w:i w:val="1"/>
          <w:iCs w:val="1"/>
        </w:rPr>
        <w:t xml:space="preserve">"Na místě zasahovali hasiči, elektrárny vypnuly proud a pomocí jeřábu bylo vozidlo z koryta řeky vyzdviženo. Řidič vozidla utrpěl pouze lehká zranění, nikdo z dalších účastníků nebyl zraněn." </w:t>
      </w:r>
    </w:p>
    <w:p>
      <w:pPr/>
      <w:r>
        <w:rPr/>
        <w:t xml:space="preserve">Způsobená škoda na mostě a autě zatím není vyčíslena. Technickou závadu na vozidle, kterou uvedl řidič, bude prověřovat znalec.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698/kuriozni-dopravni-nehod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2026-06-07T10:53:26+02:00</dcterms:created>
  <dcterms:modified xsi:type="dcterms:W3CDTF">2026-06-07T10:53:26+02:00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