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Krnov pořídilo jízdní kola pro policisty</w:t>
      </w:r>
    </w:p>
    <w:p>
      <w:pPr/>
      <w:r>
        <w:rPr/>
        <w:t xml:space="preserve">Policisté na jízdních kolech jsou mnohem pohyblivější. Mohou také hlídkovat i v těch místech, kam se s autem nedostanou, a to častěji, než při pěší hlídce.</w:t>
      </w:r>
    </w:p>
    <w:p>
      <w:pPr/>
      <w:r>
        <w:rPr/>
        <w:t xml:space="preserve">Pavla Tušková, tisková mluvčí Policie ČR Bruntál: </w:t>
      </w:r>
      <w:r>
        <w:rPr>
          <w:i w:val="1"/>
          <w:iCs w:val="1"/>
        </w:rPr>
        <w:t xml:space="preserve">"Krnovští policisté tímto reagují na nově vzniklé cyklostezky a obecně velký počet cyklistů ve městě Krnov. Nové bicykly policisté používají při hlídkové činnosti zejména v oblastech rekreačních a zahrádkářských kolonií."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"To asi nebude mít moc velký efekt. Těch policistů je třeba víc, aby byli vidět a ne tak, že vyjede jedna hlídky na město. Nevím, nemyslím si, že je až takový přínos." "Já si myslím, že je to dobré, aspoň ty lumpy dříve chytnou." "Já si myslím, že je o velice šikovné, protože v to případě jsou policisté mobilnější, rychleji se dostanou na místa, kde by nezajeli autem, já si myslím, že je to dobrý nápad."</w:t>
      </w:r>
    </w:p>
    <w:p>
      <w:pPr/>
      <w:r>
        <w:rPr/>
        <w:t xml:space="preserve">Krnov je známý množstvím cyklistů, kteří se v ulicích města pohybují. Mnozí z nich si s dodržováním dopravních předpisů hlavu zrovna nelámou. Policejní cyklohlídky budou na jejich dodržování dbát.</w:t>
      </w:r>
    </w:p>
    <w:p>
      <w:pPr/>
      <w:r>
        <w:rPr/>
        <w:t xml:space="preserve">Pavla Tušková, tisková mluvčí policie ČR Bruntál: </w:t>
      </w:r>
      <w:r>
        <w:rPr>
          <w:i w:val="1"/>
          <w:iCs w:val="1"/>
        </w:rPr>
        <w:t xml:space="preserve">"Také upozorňují občany na jízdních kolech na povinnost cyklistů používat cyklostezky, pokud jsou ve městě zřízeny. Zatím policisté na tyto prohřešky upozorňují, ale mohou uložit blokovou pokutu až do výše 2 tisíce korun."</w:t>
      </w:r>
    </w:p>
    <w:p>
      <w:pPr/>
      <w:r>
        <w:rPr/>
        <w:t xml:space="preserve">Bruntálští městští strážníci mají jízdní kola k dispozici už delší dobu. Zatím je však používají opravdu výjimečně.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700/mesto-krnov-poridilo-jizdni-kola-pro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2026-04-21T14:38:52+02:00</dcterms:created>
  <dcterms:modified xsi:type="dcterms:W3CDTF">2026-04-21T14:38:52+02:00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