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demolice problémové Vagónky</w:t>
      </w:r>
    </w:p>
    <w:p>
      <w:pPr/>
    </w:p>
    <w:p>
      <w:pPr/>
      <w:r>
        <w:rPr>
          <w:i w:val="1"/>
          <w:iCs w:val="1"/>
        </w:rPr>
        <w:t xml:space="preserve">"Vyzýváme občany, aby okamžitě opustili budovy v této lokalitě. Bude prováděna jejich demolice."</w:t>
      </w:r>
    </w:p>
    <w:p>
      <w:pPr/>
      <w:r>
        <w:rPr/>
        <w:t xml:space="preserve">Po této výzvě a kontrole všech bouraných objektů se daly velké stroje do práce a kousek po kousku rozebíraly chátrající domy v kolonii Vagónka.</w:t>
      </w:r>
    </w:p>
    <w:p>
      <w:pPr/>
      <w:r>
        <w:rPr/>
        <w:t xml:space="preserve">Radek Hložánek, stavbyvedoucí DAV Ostrava: </w:t>
      </w:r>
      <w:r>
        <w:rPr>
          <w:i w:val="1"/>
          <w:iCs w:val="1"/>
        </w:rPr>
        <w:t xml:space="preserve">"Před započetím demolice je důležité vyčištění objektu od komunálního odpadu, což tady nebylo možné z důvodu statického narušení, takže se to bourá i s komunálním odpadem. Důležité je zabezpečit bezpečnost."</w:t>
      </w:r>
    </w:p>
    <w:p>
      <w:pPr/>
      <w:r>
        <w:rPr/>
        <w:t xml:space="preserve">Demolice jednoho domu trvala přibližně půl dne.</w:t>
      </w:r>
    </w:p>
    <w:p>
      <w:pPr/>
      <w:r>
        <w:rPr/>
        <w:t xml:space="preserve">Radek Hložánek, stavbyvedoucí DAV Ostrava:</w:t>
      </w:r>
      <w:r>
        <w:rPr>
          <w:i w:val="1"/>
          <w:iCs w:val="1"/>
        </w:rPr>
        <w:t xml:space="preserve"> "Pak následně bude asi nějaká separace sutí, drcení a rekultivace území."</w:t>
      </w:r>
    </w:p>
    <w:p>
      <w:pPr/>
      <w:r>
        <w:rPr/>
        <w:t xml:space="preserve">Radnice se rozhodla urychlit demoliční práce kvůli rabování zlodějů, kteří z objektů kradli střešní konstrukce a kabely. Město také podalo trestní oznámení na neznámého pachatele pro ničení a rozkrádání obecního majetku.</w:t>
      </w:r>
    </w:p>
    <w:p>
      <w:pPr/>
      <w:r>
        <w:rPr/>
        <w:t xml:space="preserve">Petr Bičej, náměstek primátora (ČSSD): </w:t>
      </w:r>
      <w:r>
        <w:rPr>
          <w:i w:val="1"/>
          <w:iCs w:val="1"/>
        </w:rPr>
        <w:t xml:space="preserve">"Jsme tady vázali síly a prostředky, strážníci tady museli několikrát denně vyjíždět, vyhánět tady ty lidi, kteří demolovali ty budovy."</w:t>
      </w:r>
    </w:p>
    <w:p>
      <w:pPr/>
      <w:r>
        <w:rPr/>
        <w:t xml:space="preserve">Tomáš Hanzel, primátor Karviné (ČSSD): </w:t>
      </w:r>
      <w:r>
        <w:rPr>
          <w:i w:val="1"/>
          <w:iCs w:val="1"/>
        </w:rPr>
        <w:t xml:space="preserve">"Ti nepřizpůsobiví občané se prostě rozhodli, že ten majetek budou rozebírat, není to bezpečné, jde tady o život a hlavně je to v dezolátním stavu všechno."</w:t>
      </w:r>
    </w:p>
    <w:p>
      <w:pPr/>
      <w:r>
        <w:rPr/>
        <w:t xml:space="preserve"> Zbouráno bude nyní celkem šest domů. Rodinám, které tady žily, muselo město ze zákona najít náhradní bydlení.</w:t>
      </w:r>
    </w:p>
    <w:p>
      <w:pPr/>
      <w:r>
        <w:rPr/>
        <w:t xml:space="preserve">Tomáš Hanzel, primátor Karviné (ČSSD): </w:t>
      </w:r>
      <w:r>
        <w:rPr>
          <w:i w:val="1"/>
          <w:iCs w:val="1"/>
        </w:rPr>
        <w:t xml:space="preserve">"Někteří to přijali, někteří ne, některé domy ještě nemůžeme bourat, protože se musíme s těmi rodinami nějakým způsobem vypořádat."</w:t>
      </w:r>
    </w:p>
    <w:p>
      <w:pPr/>
      <w:r>
        <w:rPr/>
        <w:t xml:space="preserve">V jednom z domů stále zůstává například rodina Michala Gábora, který zde žije patnáct let. Má devět dětí.</w:t>
      </w:r>
    </w:p>
    <w:p>
      <w:pPr/>
      <w:r>
        <w:rPr/>
        <w:t xml:space="preserve">Michal Gábor, obyvatel Vagónky: </w:t>
      </w:r>
      <w:r>
        <w:rPr>
          <w:i w:val="1"/>
          <w:iCs w:val="1"/>
        </w:rPr>
        <w:t xml:space="preserve">"Co mám dělat no, už to nespravím. Se přestěhuju a uvidím, jestli si tam zvyknu nebo ne v tom novém paneláku nebo kde to budu."</w:t>
      </w:r>
    </w:p>
    <w:p>
      <w:pPr/>
      <w:r>
        <w:rPr/>
        <w:t xml:space="preserve">Město za demolici šesti domů ve Vagónce zaplatilo celkem šest set tisíc korun.</w:t>
      </w:r>
    </w:p>
    <w:p>
      <w:pPr/>
      <w:r>
        <w:rPr/>
        <w:t xml:space="preserve">Tomáš Hanzel, primátor Karviné (ČSSD): </w:t>
      </w:r>
      <w:r>
        <w:rPr>
          <w:i w:val="1"/>
          <w:iCs w:val="1"/>
        </w:rPr>
        <w:t xml:space="preserve">"Po demolici bude následovat vybudování průmyslové zóny, která je schválena zastupitelstvem města, měla by to být průmyslová zóna pro malé a střední podnikání."</w:t>
      </w:r>
    </w:p>
    <w:p>
      <w:pPr/>
    </w:p>
    <w:p>
      <w:pPr/>
      <w:r>
        <w:rPr/>
        <w:t xml:space="preserve">Výstavba průmyslové zóny by měla začít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16/v-karvine-zacala-demolice-problemove-vag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2026-08-05T01:10:03+02:00</dcterms:created>
  <dcterms:modified xsi:type="dcterms:W3CDTF">2026-08-05T01:10:03+02:00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