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24.8.2011, 00:51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Evropy ve westernových disciplínách v Rýmařově</w:t>
      </w:r>
    </w:p>
    <w:p>
      <w:pPr/>
      <w:r>
        <w:rPr/>
        <w:t xml:space="preserve">Westernových disciplín je celá řada. Soutěží se třeba v hodu nožem, sekerou, v ovládání biče a lasa. Každá disciplína má svá přesná pravidla.</w:t>
      </w:r>
    </w:p>
    <w:p>
      <w:pPr/>
      <w:r>
        <w:rPr/>
        <w:t xml:space="preserve">Fred, soutěžící, Havířov: </w:t>
      </w:r>
      <w:r>
        <w:rPr>
          <w:i w:val="1"/>
          <w:iCs w:val="1"/>
        </w:rPr>
        <w:t xml:space="preserve">"3,5 metru, 10 papírových terčů a hází se od největšího k nejmenšímu. Každý soutěžící má 10 hodů, takže tu sérii může objet dvakrát dokola. Za každý terčík je 10 bodů. Sehnat si nějakou zbraň, nůž, a čím se více trénuje, tím se dostaví cvik a úspěch. Jsou to speciální vrhací nože, které musí vydržet , mít konstrukci, aby se nezlomily, aby vydržely ty nárazy, vyvážené samozřejmě." </w:t>
      </w:r>
    </w:p>
    <w:p>
      <w:pPr/>
      <w:r>
        <w:rPr/>
        <w:t xml:space="preserve">Markéta, soutěžící, Žamberk: </w:t>
      </w:r>
      <w:r>
        <w:rPr>
          <w:i w:val="1"/>
          <w:iCs w:val="1"/>
        </w:rPr>
        <w:t xml:space="preserve">"Tato soutěž spočívá v tom, abyste trefil patrony a je zaměřená na přesnost, na přesnost ruky, abyste uměl s bičem trefit se do jednoho místa."</w:t>
      </w:r>
    </w:p>
    <w:p>
      <w:pPr/>
      <w:r>
        <w:rPr/>
        <w:t xml:space="preserve">Richard, soutěžící, Týn nad Bečvou: </w:t>
      </w:r>
      <w:r>
        <w:rPr>
          <w:i w:val="1"/>
          <w:iCs w:val="1"/>
        </w:rPr>
        <w:t xml:space="preserve">"Nejtěžší - svíčky. S tím má každý problém."</w:t>
      </w:r>
    </w:p>
    <w:p>
      <w:pPr/>
      <w:r>
        <w:rPr/>
        <w:t xml:space="preserve">Dnes již proslulá akce začala před lety velmi nenápadně. Pás skautů a trampů se rozhodlo, že pro své kamarády uspořádají soutěž.</w:t>
      </w:r>
    </w:p>
    <w:p>
      <w:pPr/>
      <w:r>
        <w:rPr/>
        <w:t xml:space="preserve">Ladislav „Gin" Šín, pořadatel: </w:t>
      </w:r>
      <w:r>
        <w:rPr>
          <w:i w:val="1"/>
          <w:iCs w:val="1"/>
        </w:rPr>
        <w:t xml:space="preserve">"Víceméně jsme vyrůstali z trampingu, z lásky k Divokému západu a k těmto dovednostem. V roce 98 jsme založili v Rýmařově Cenu Indiana Jonese, která spočívá v trefování rozličných cílů. Je to o barevnosti nejrůznějších špalíčků, špejlí, soutěžící trefují pohyblivé cíle. Ta soutěž nenapodobuje žádné soutěže v Evropě, v Americe, ani Austrálii, soutěž je naprosto původní."</w:t>
      </w:r>
    </w:p>
    <w:p>
      <w:pPr/>
      <w:r>
        <w:rPr/>
        <w:t xml:space="preserve">Alois „Loj" Šimko, vedoucí skautského střediska, pořadatel : "</w:t>
      </w:r>
      <w:r>
        <w:rPr>
          <w:i w:val="1"/>
          <w:iCs w:val="1"/>
        </w:rPr>
        <w:t xml:space="preserve">Není to o žádným kšeftu, není to žádnej byznys. Je to o tom, že s děckama, tady se skautama, připravíme pro veřejnost nějakou akci, soutěže, ale hlavně se tady potkají westernoví vyznavači v hodu nožem, tomahavkem, laso, bič. Můžou se porovnat, rádi se vidí, je to naše krevní skupina."</w:t>
      </w:r>
    </w:p>
    <w:p>
      <w:pPr/>
      <w:r>
        <w:rPr/>
        <w:t xml:space="preserve">Na soutěž o Cenu Indiana Jonese se do Rýmařova sjíždějí lidé z celé České republiky. V našem regionu je to jediná akce svého druhu.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720/mistrovstvi-evropy-ve-westernovych-disciplinach-v-ryma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2026-07-08T15:38:53+02:00</dcterms:created>
  <dcterms:modified xsi:type="dcterms:W3CDTF">2026-07-08T15:38:53+02:00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