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Historickými slavnostmi Beskydské veseléto končí</w:t>
      </w:r>
    </w:p>
    <w:p>
      <w:pPr/>
      <w:r>
        <w:rPr/>
        <w:t xml:space="preserve">Prázdniny se nezadržitelně blíží ke konci a s nimi i akce Beskydského Veseléta. Ty byly v průběhu léta skoro každý víkend.</w:t>
      </w:r>
    </w:p>
    <w:p>
      <w:pPr/>
      <w:r>
        <w:rPr/>
        <w:t xml:space="preserve">Monika Konvičná, ředitelka Beskydského informačního centra: </w:t>
      </w:r>
      <w:r>
        <w:rPr>
          <w:i w:val="1"/>
          <w:iCs w:val="1"/>
        </w:rPr>
        <w:t xml:space="preserve">"Nedá se hodnotit nejúspěšnější akce. Myslím si, že všechny byly krásné, každý si přišel za tou svou cílovou akcí. Myslím si, že se lidé na našich akcích dobře bavili. Ať už to byly děti, nebo to byli posluchači jazzu, kteří trávili v prostorách kina pěkné chvíle s jazzmany."</w:t>
      </w:r>
    </w:p>
    <w:p>
      <w:pPr/>
      <w:r>
        <w:rPr/>
        <w:t xml:space="preserve">Tečku za prázdninami udělají tradiční Historické slavnosti. V sobotu 27. srpna ve 20. 30 je odstartuje průvod rytířů s pochodněmi z náměstí. Nebude chybět rytířský turnaj a ohňové kejklování v Zámeckém parku. V neděli 28. 8. už přijde na řadu celodenní program. Od 10 hodiny se budou střídat šermířská a divadelní představení. Ukáží se i sokolníci a zahraje třeba Calata se středověkou hudbou.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7738/historickymi-slavnostmi-beskydske-veseleto-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2026-05-22T04:52:39+02:00</dcterms:created>
  <dcterms:modified xsi:type="dcterms:W3CDTF">2026-05-22T04:52:39+02:00</dcterms:modified>
</cp:coreProperties>
</file>

<file path=docProps/custom.xml><?xml version="1.0" encoding="utf-8"?>
<Properties xmlns="http://schemas.openxmlformats.org/officeDocument/2006/custom-properties" xmlns:vt="http://schemas.openxmlformats.org/officeDocument/2006/docPropsVTypes"/>
</file>